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A74" w14:textId="08F40B2D" w:rsidR="002469BE" w:rsidRPr="001F25CA" w:rsidRDefault="0008208F" w:rsidP="0008208F">
      <w:pPr>
        <w:jc w:val="center"/>
        <w:rPr>
          <w:bCs/>
        </w:rPr>
      </w:pPr>
      <w:r w:rsidRPr="001F25CA">
        <w:rPr>
          <w:rFonts w:ascii="Cambria" w:eastAsia="Cambria" w:hAnsi="Cambria" w:cs="Times New Roman"/>
          <w:bCs/>
          <w:noProof/>
          <w:sz w:val="24"/>
          <w:szCs w:val="24"/>
          <w:lang w:eastAsia="en-GB"/>
        </w:rPr>
        <w:drawing>
          <wp:inline distT="0" distB="0" distL="0" distR="0" wp14:anchorId="622C06ED" wp14:editId="4E12AF61">
            <wp:extent cx="2148840" cy="1051560"/>
            <wp:effectExtent l="0" t="0" r="3810" b="0"/>
            <wp:docPr id="1" name="Picture 1" descr="OWLS Final Logo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WLS Final Logos-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840" cy="1051560"/>
                    </a:xfrm>
                    <a:prstGeom prst="rect">
                      <a:avLst/>
                    </a:prstGeom>
                    <a:noFill/>
                    <a:ln>
                      <a:noFill/>
                    </a:ln>
                  </pic:spPr>
                </pic:pic>
              </a:graphicData>
            </a:graphic>
          </wp:inline>
        </w:drawing>
      </w:r>
    </w:p>
    <w:p w14:paraId="27BDA671" w14:textId="5D3A495B" w:rsidR="00E41EB2" w:rsidRDefault="0008208F" w:rsidP="00733F02">
      <w:pPr>
        <w:spacing w:after="0" w:line="240" w:lineRule="auto"/>
        <w:rPr>
          <w:rFonts w:ascii="Arial" w:hAnsi="Arial" w:cs="Arial"/>
          <w:bCs/>
        </w:rPr>
      </w:pPr>
      <w:r w:rsidRPr="001F25CA">
        <w:rPr>
          <w:rFonts w:ascii="Arial" w:hAnsi="Arial" w:cs="Arial"/>
          <w:bCs/>
        </w:rPr>
        <w:t xml:space="preserve">Tayside OWL </w:t>
      </w:r>
      <w:r w:rsidR="00030665" w:rsidRPr="001F25CA">
        <w:rPr>
          <w:rFonts w:ascii="Arial" w:hAnsi="Arial" w:cs="Arial"/>
          <w:bCs/>
        </w:rPr>
        <w:t>Committee Meeting</w:t>
      </w:r>
      <w:r w:rsidR="00FE7A8D">
        <w:rPr>
          <w:rFonts w:ascii="Arial" w:hAnsi="Arial" w:cs="Arial"/>
          <w:bCs/>
        </w:rPr>
        <w:t xml:space="preserve"> </w:t>
      </w:r>
      <w:r w:rsidR="00FD17D1">
        <w:rPr>
          <w:rFonts w:ascii="Arial" w:hAnsi="Arial" w:cs="Arial"/>
          <w:bCs/>
        </w:rPr>
        <w:t>25</w:t>
      </w:r>
      <w:r w:rsidR="004A3C00">
        <w:rPr>
          <w:rFonts w:ascii="Arial" w:hAnsi="Arial" w:cs="Arial"/>
          <w:bCs/>
        </w:rPr>
        <w:t>/0</w:t>
      </w:r>
      <w:r w:rsidR="00FD17D1">
        <w:rPr>
          <w:rFonts w:ascii="Arial" w:hAnsi="Arial" w:cs="Arial"/>
          <w:bCs/>
        </w:rPr>
        <w:t>8</w:t>
      </w:r>
      <w:r w:rsidR="007777DA">
        <w:rPr>
          <w:rFonts w:ascii="Arial" w:hAnsi="Arial" w:cs="Arial"/>
          <w:bCs/>
        </w:rPr>
        <w:t>/21</w:t>
      </w:r>
      <w:r w:rsidR="001F25CA">
        <w:rPr>
          <w:rFonts w:ascii="Arial" w:hAnsi="Arial" w:cs="Arial"/>
          <w:bCs/>
        </w:rPr>
        <w:t xml:space="preserve"> </w:t>
      </w:r>
      <w:r w:rsidR="001B6D1D" w:rsidRPr="001F25CA">
        <w:rPr>
          <w:rFonts w:ascii="Arial" w:hAnsi="Arial" w:cs="Arial"/>
          <w:bCs/>
        </w:rPr>
        <w:t>by Zoom</w:t>
      </w:r>
    </w:p>
    <w:p w14:paraId="386BFE6C" w14:textId="77777777" w:rsidR="00733F02" w:rsidRPr="001F25CA" w:rsidRDefault="00733F02" w:rsidP="00733F02">
      <w:pPr>
        <w:spacing w:after="0" w:line="240" w:lineRule="auto"/>
        <w:rPr>
          <w:rFonts w:ascii="Arial" w:hAnsi="Arial" w:cs="Arial"/>
          <w:bCs/>
        </w:rPr>
      </w:pPr>
    </w:p>
    <w:p w14:paraId="3C70B613" w14:textId="22708F31" w:rsidR="007833BF" w:rsidRDefault="00030665" w:rsidP="0008208F">
      <w:pPr>
        <w:rPr>
          <w:rFonts w:ascii="Arial" w:hAnsi="Arial" w:cs="Arial"/>
          <w:bCs/>
        </w:rPr>
      </w:pPr>
      <w:r w:rsidRPr="001F25CA">
        <w:rPr>
          <w:rFonts w:ascii="Arial" w:hAnsi="Arial" w:cs="Arial"/>
          <w:bCs/>
        </w:rPr>
        <w:t xml:space="preserve">Present Alison Wilson (Chair), Anne-Marie Mackin (Secretary), </w:t>
      </w:r>
      <w:r w:rsidR="00FE7A8D">
        <w:rPr>
          <w:rFonts w:ascii="Arial" w:hAnsi="Arial" w:cs="Arial"/>
          <w:bCs/>
        </w:rPr>
        <w:t xml:space="preserve">Kirsty Adam, </w:t>
      </w:r>
      <w:r w:rsidR="00D23990">
        <w:rPr>
          <w:rFonts w:ascii="Arial" w:hAnsi="Arial" w:cs="Arial"/>
          <w:bCs/>
        </w:rPr>
        <w:t>Mel McRae</w:t>
      </w:r>
      <w:r w:rsidR="00FE7A8D">
        <w:rPr>
          <w:rFonts w:ascii="Arial" w:hAnsi="Arial" w:cs="Arial"/>
          <w:bCs/>
        </w:rPr>
        <w:t>, Penny Martin</w:t>
      </w:r>
      <w:r w:rsidR="007833BF">
        <w:rPr>
          <w:rFonts w:ascii="Arial" w:hAnsi="Arial" w:cs="Arial"/>
          <w:bCs/>
        </w:rPr>
        <w:t xml:space="preserve"> (Treasurer)</w:t>
      </w:r>
      <w:r w:rsidR="007777DA">
        <w:rPr>
          <w:rFonts w:ascii="Arial" w:hAnsi="Arial" w:cs="Arial"/>
          <w:bCs/>
        </w:rPr>
        <w:t>, Cara Roberts</w:t>
      </w:r>
      <w:r w:rsidR="004A3C00">
        <w:rPr>
          <w:rFonts w:ascii="Arial" w:hAnsi="Arial" w:cs="Arial"/>
          <w:bCs/>
        </w:rPr>
        <w:t xml:space="preserve">, </w:t>
      </w:r>
      <w:r w:rsidR="001822A2">
        <w:rPr>
          <w:rFonts w:ascii="Arial" w:hAnsi="Arial" w:cs="Arial"/>
          <w:bCs/>
        </w:rPr>
        <w:t>Tabitha Arnold</w:t>
      </w:r>
      <w:r w:rsidR="00FD17D1">
        <w:rPr>
          <w:rFonts w:ascii="Arial" w:hAnsi="Arial" w:cs="Arial"/>
          <w:bCs/>
        </w:rPr>
        <w:t xml:space="preserve">, Katie </w:t>
      </w:r>
      <w:proofErr w:type="spellStart"/>
      <w:r w:rsidR="00FD17D1">
        <w:rPr>
          <w:rFonts w:ascii="Arial" w:hAnsi="Arial" w:cs="Arial"/>
          <w:bCs/>
        </w:rPr>
        <w:t>Eadsforth</w:t>
      </w:r>
      <w:proofErr w:type="spellEnd"/>
      <w:r w:rsidR="00FD17D1">
        <w:rPr>
          <w:rFonts w:ascii="Arial" w:hAnsi="Arial" w:cs="Arial"/>
          <w:bCs/>
        </w:rPr>
        <w:t xml:space="preserve"> </w:t>
      </w:r>
      <w:proofErr w:type="gramStart"/>
      <w:r w:rsidR="00FD17D1">
        <w:rPr>
          <w:rFonts w:ascii="Arial" w:hAnsi="Arial" w:cs="Arial"/>
          <w:bCs/>
        </w:rPr>
        <w:t>( both</w:t>
      </w:r>
      <w:proofErr w:type="gramEnd"/>
      <w:r w:rsidR="00FD17D1">
        <w:rPr>
          <w:rFonts w:ascii="Arial" w:hAnsi="Arial" w:cs="Arial"/>
          <w:bCs/>
        </w:rPr>
        <w:t xml:space="preserve"> part of the meeting), Jillian Ritchie</w:t>
      </w:r>
    </w:p>
    <w:p w14:paraId="373EE326" w14:textId="14283C8E" w:rsidR="001B6D1D" w:rsidRDefault="007833BF" w:rsidP="0008208F">
      <w:pPr>
        <w:rPr>
          <w:rFonts w:ascii="Arial" w:hAnsi="Arial" w:cs="Arial"/>
          <w:bCs/>
        </w:rPr>
      </w:pPr>
      <w:r>
        <w:rPr>
          <w:rFonts w:ascii="Arial" w:hAnsi="Arial" w:cs="Arial"/>
          <w:bCs/>
        </w:rPr>
        <w:t xml:space="preserve">Apologies: </w:t>
      </w:r>
      <w:r w:rsidR="00FD17D1">
        <w:rPr>
          <w:rFonts w:ascii="Arial" w:hAnsi="Arial" w:cs="Arial"/>
          <w:bCs/>
        </w:rPr>
        <w:t>Cara Roberts, Bonnie Maggio</w:t>
      </w:r>
    </w:p>
    <w:p w14:paraId="606C521B" w14:textId="29F22331" w:rsidR="007777DA" w:rsidRDefault="00FD17D1" w:rsidP="0008208F">
      <w:pPr>
        <w:rPr>
          <w:rFonts w:ascii="Arial" w:hAnsi="Arial" w:cs="Arial"/>
          <w:bCs/>
        </w:rPr>
      </w:pPr>
      <w:r w:rsidRPr="00FD17D1">
        <w:rPr>
          <w:rFonts w:ascii="Arial" w:hAnsi="Arial" w:cs="Arial"/>
          <w:bCs/>
        </w:rPr>
        <w:t>Minutes of last meeting on 01/06 were proposed by Alison and seconded by Kirsty</w:t>
      </w:r>
    </w:p>
    <w:p w14:paraId="493CDD1A" w14:textId="14EBD92F" w:rsidR="00FD17D1" w:rsidRDefault="00FD17D1" w:rsidP="0008208F">
      <w:pPr>
        <w:rPr>
          <w:rFonts w:ascii="Arial" w:hAnsi="Arial" w:cs="Arial"/>
          <w:bCs/>
          <w:u w:val="single"/>
        </w:rPr>
      </w:pPr>
      <w:r w:rsidRPr="00FD17D1">
        <w:rPr>
          <w:rFonts w:ascii="Arial" w:hAnsi="Arial" w:cs="Arial"/>
          <w:bCs/>
          <w:u w:val="single"/>
        </w:rPr>
        <w:t>Summer Review POP</w:t>
      </w:r>
    </w:p>
    <w:p w14:paraId="36F78D2F" w14:textId="3519E2F5" w:rsidR="00FD17D1" w:rsidRDefault="00FD17D1" w:rsidP="0008208F">
      <w:pPr>
        <w:rPr>
          <w:rFonts w:ascii="Arial" w:hAnsi="Arial" w:cs="Arial"/>
          <w:bCs/>
        </w:rPr>
      </w:pPr>
      <w:r w:rsidRPr="00FD17D1">
        <w:rPr>
          <w:rFonts w:ascii="Arial" w:hAnsi="Arial" w:cs="Arial"/>
          <w:bCs/>
        </w:rPr>
        <w:t>There is now a FB group with 254 followers</w:t>
      </w:r>
      <w:r>
        <w:rPr>
          <w:rFonts w:ascii="Arial" w:hAnsi="Arial" w:cs="Arial"/>
          <w:bCs/>
        </w:rPr>
        <w:t xml:space="preserve"> and lots of interest in the work.</w:t>
      </w:r>
    </w:p>
    <w:p w14:paraId="3D24987C" w14:textId="193F5FC1" w:rsidR="00FD17D1" w:rsidRDefault="00FD17D1" w:rsidP="0008208F">
      <w:pPr>
        <w:rPr>
          <w:rFonts w:ascii="Arial" w:hAnsi="Arial" w:cs="Arial"/>
          <w:bCs/>
        </w:rPr>
      </w:pPr>
      <w:r>
        <w:rPr>
          <w:rFonts w:ascii="Arial" w:hAnsi="Arial" w:cs="Arial"/>
          <w:bCs/>
        </w:rPr>
        <w:t>There were 10 sessions. 2 with Alison, 4 with Kate Hookham, a storytelling session and 3 volunteer led sessions.</w:t>
      </w:r>
    </w:p>
    <w:p w14:paraId="2F492118" w14:textId="74F24522" w:rsidR="00FD17D1" w:rsidRDefault="00FD17D1" w:rsidP="0008208F">
      <w:pPr>
        <w:rPr>
          <w:rFonts w:ascii="Arial" w:hAnsi="Arial" w:cs="Arial"/>
          <w:bCs/>
        </w:rPr>
      </w:pPr>
      <w:r>
        <w:rPr>
          <w:rFonts w:ascii="Arial" w:hAnsi="Arial" w:cs="Arial"/>
          <w:bCs/>
        </w:rPr>
        <w:t>126 families are now members</w:t>
      </w:r>
    </w:p>
    <w:p w14:paraId="0D5331CD" w14:textId="40BCE36A" w:rsidR="00FD17D1" w:rsidRDefault="00FD17D1" w:rsidP="0008208F">
      <w:pPr>
        <w:rPr>
          <w:rFonts w:ascii="Arial" w:hAnsi="Arial" w:cs="Arial"/>
          <w:bCs/>
        </w:rPr>
      </w:pPr>
      <w:r>
        <w:rPr>
          <w:rFonts w:ascii="Arial" w:hAnsi="Arial" w:cs="Arial"/>
          <w:bCs/>
        </w:rPr>
        <w:t>There is some interest in running sessions for older children</w:t>
      </w:r>
    </w:p>
    <w:p w14:paraId="296D2CD4" w14:textId="6F190AC2" w:rsidR="00FD17D1" w:rsidRDefault="00FD17D1" w:rsidP="0008208F">
      <w:pPr>
        <w:rPr>
          <w:rFonts w:ascii="Arial" w:hAnsi="Arial" w:cs="Arial"/>
          <w:bCs/>
        </w:rPr>
      </w:pPr>
      <w:r>
        <w:rPr>
          <w:rFonts w:ascii="Arial" w:hAnsi="Arial" w:cs="Arial"/>
          <w:bCs/>
        </w:rPr>
        <w:t>2 of the volunteers attending the First Aid training are keen to run sessions for older children</w:t>
      </w:r>
    </w:p>
    <w:p w14:paraId="2EBEA7B8" w14:textId="5C4FAD0E" w:rsidR="00FD17D1" w:rsidRDefault="00FD17D1" w:rsidP="0008208F">
      <w:pPr>
        <w:rPr>
          <w:rFonts w:ascii="Arial" w:hAnsi="Arial" w:cs="Arial"/>
          <w:bCs/>
        </w:rPr>
      </w:pPr>
      <w:r>
        <w:rPr>
          <w:rFonts w:ascii="Arial" w:hAnsi="Arial" w:cs="Arial"/>
          <w:bCs/>
        </w:rPr>
        <w:t>The group was filmed this week for the Scottish Finest Woods award ceremony</w:t>
      </w:r>
    </w:p>
    <w:p w14:paraId="77AEC973" w14:textId="2254AA02" w:rsidR="00FD17D1" w:rsidRDefault="00FD17D1" w:rsidP="0008208F">
      <w:pPr>
        <w:rPr>
          <w:rFonts w:ascii="Arial" w:hAnsi="Arial" w:cs="Arial"/>
          <w:bCs/>
        </w:rPr>
      </w:pPr>
      <w:r>
        <w:rPr>
          <w:rFonts w:ascii="Arial" w:hAnsi="Arial" w:cs="Arial"/>
          <w:bCs/>
        </w:rPr>
        <w:t>Red String are looking at doing an article on the group and this might include a call out for volunteers</w:t>
      </w:r>
    </w:p>
    <w:p w14:paraId="250AC739" w14:textId="1E006AC1" w:rsidR="00FD17D1" w:rsidRDefault="00FD17D1" w:rsidP="0008208F">
      <w:pPr>
        <w:rPr>
          <w:rFonts w:ascii="Arial" w:hAnsi="Arial" w:cs="Arial"/>
          <w:bCs/>
        </w:rPr>
      </w:pPr>
      <w:r>
        <w:rPr>
          <w:rFonts w:ascii="Arial" w:hAnsi="Arial" w:cs="Arial"/>
          <w:bCs/>
        </w:rPr>
        <w:t>The Risk Assessment and Child protection policies are now finalised. There are funding reports to be written</w:t>
      </w:r>
    </w:p>
    <w:p w14:paraId="2574275E" w14:textId="1742412B" w:rsidR="00FD17D1" w:rsidRDefault="00FD17D1" w:rsidP="0008208F">
      <w:pPr>
        <w:rPr>
          <w:rFonts w:ascii="Arial" w:hAnsi="Arial" w:cs="Arial"/>
          <w:bCs/>
        </w:rPr>
      </w:pPr>
      <w:r>
        <w:rPr>
          <w:rFonts w:ascii="Arial" w:hAnsi="Arial" w:cs="Arial"/>
          <w:bCs/>
        </w:rPr>
        <w:t>Scottish Finest Woods award will be announced on 10</w:t>
      </w:r>
      <w:r w:rsidRPr="00FD17D1">
        <w:rPr>
          <w:rFonts w:ascii="Arial" w:hAnsi="Arial" w:cs="Arial"/>
          <w:bCs/>
          <w:vertAlign w:val="superscript"/>
        </w:rPr>
        <w:t>th</w:t>
      </w:r>
      <w:r>
        <w:rPr>
          <w:rFonts w:ascii="Arial" w:hAnsi="Arial" w:cs="Arial"/>
          <w:bCs/>
        </w:rPr>
        <w:t xml:space="preserve"> September</w:t>
      </w:r>
    </w:p>
    <w:p w14:paraId="63CAC026" w14:textId="4BB41537" w:rsidR="00FD17D1" w:rsidRDefault="00FD17D1" w:rsidP="0008208F">
      <w:pPr>
        <w:rPr>
          <w:rFonts w:ascii="Arial" w:hAnsi="Arial" w:cs="Arial"/>
          <w:bCs/>
        </w:rPr>
      </w:pPr>
      <w:r>
        <w:rPr>
          <w:rFonts w:ascii="Arial" w:hAnsi="Arial" w:cs="Arial"/>
          <w:bCs/>
        </w:rPr>
        <w:t>First Aid training will take place 4</w:t>
      </w:r>
      <w:r w:rsidRPr="00FD17D1">
        <w:rPr>
          <w:rFonts w:ascii="Arial" w:hAnsi="Arial" w:cs="Arial"/>
          <w:bCs/>
          <w:vertAlign w:val="superscript"/>
        </w:rPr>
        <w:t>th</w:t>
      </w:r>
      <w:r>
        <w:rPr>
          <w:rFonts w:ascii="Arial" w:hAnsi="Arial" w:cs="Arial"/>
          <w:bCs/>
        </w:rPr>
        <w:t xml:space="preserve"> and 5</w:t>
      </w:r>
      <w:r w:rsidRPr="00FD17D1">
        <w:rPr>
          <w:rFonts w:ascii="Arial" w:hAnsi="Arial" w:cs="Arial"/>
          <w:bCs/>
          <w:vertAlign w:val="superscript"/>
        </w:rPr>
        <w:t>th</w:t>
      </w:r>
      <w:r>
        <w:rPr>
          <w:rFonts w:ascii="Arial" w:hAnsi="Arial" w:cs="Arial"/>
          <w:bCs/>
        </w:rPr>
        <w:t xml:space="preserve"> September. 5 volunteers from POP plus 4 paid up spaces with 3 left to be filled.</w:t>
      </w:r>
    </w:p>
    <w:p w14:paraId="569ECABA" w14:textId="5EFFFBD5" w:rsidR="00FD17D1" w:rsidRDefault="00FF17AE" w:rsidP="0008208F">
      <w:pPr>
        <w:rPr>
          <w:rFonts w:ascii="Arial" w:hAnsi="Arial" w:cs="Arial"/>
          <w:bCs/>
        </w:rPr>
      </w:pPr>
      <w:r>
        <w:rPr>
          <w:rFonts w:ascii="Arial" w:hAnsi="Arial" w:cs="Arial"/>
          <w:bCs/>
        </w:rPr>
        <w:t>Broughty Ferry Group had run 3 sessions, 2 with Kate and one with Dougie. All were felt to be brilliant and were well attended</w:t>
      </w:r>
    </w:p>
    <w:p w14:paraId="1D6D14E4" w14:textId="14EAB60B" w:rsidR="0086028F" w:rsidRDefault="0086028F" w:rsidP="0008208F">
      <w:pPr>
        <w:rPr>
          <w:rFonts w:ascii="Arial" w:hAnsi="Arial" w:cs="Arial"/>
          <w:bCs/>
        </w:rPr>
      </w:pPr>
      <w:r>
        <w:rPr>
          <w:rFonts w:ascii="Arial" w:hAnsi="Arial" w:cs="Arial"/>
          <w:bCs/>
        </w:rPr>
        <w:t>It is hoped that there could be sessions in the October holidays. AM had checked re summer of play money and there isn’t going to be any left over for the Oct hols as had originally been suggested might be the case. We might be able to get a moth project from Play Scotland. Waiting to hear more about this.</w:t>
      </w:r>
    </w:p>
    <w:p w14:paraId="3C739A9B" w14:textId="3FF642F1" w:rsidR="00FF17AE" w:rsidRDefault="00FF17AE" w:rsidP="0008208F">
      <w:pPr>
        <w:rPr>
          <w:rFonts w:ascii="Arial" w:hAnsi="Arial" w:cs="Arial"/>
          <w:bCs/>
          <w:u w:val="single"/>
        </w:rPr>
      </w:pPr>
      <w:r w:rsidRPr="00FF17AE">
        <w:rPr>
          <w:rFonts w:ascii="Arial" w:hAnsi="Arial" w:cs="Arial"/>
          <w:bCs/>
          <w:u w:val="single"/>
        </w:rPr>
        <w:t>General Update</w:t>
      </w:r>
    </w:p>
    <w:p w14:paraId="6572FF66" w14:textId="56A948E5" w:rsidR="00FF17AE" w:rsidRDefault="00FF17AE" w:rsidP="0008208F">
      <w:pPr>
        <w:rPr>
          <w:rFonts w:ascii="Arial" w:hAnsi="Arial" w:cs="Arial"/>
          <w:bCs/>
        </w:rPr>
      </w:pPr>
      <w:r w:rsidRPr="00FF17AE">
        <w:rPr>
          <w:rFonts w:ascii="Arial" w:hAnsi="Arial" w:cs="Arial"/>
          <w:bCs/>
        </w:rPr>
        <w:t xml:space="preserve">We are needing to find out about shed availability. AM and KA both going to try Robin. We really want to get the Dan Puplett session organised and to have a winter crafts event of our own </w:t>
      </w:r>
      <w:proofErr w:type="gramStart"/>
      <w:r w:rsidRPr="00FF17AE">
        <w:rPr>
          <w:rFonts w:ascii="Arial" w:hAnsi="Arial" w:cs="Arial"/>
          <w:bCs/>
        </w:rPr>
        <w:t>( 6</w:t>
      </w:r>
      <w:proofErr w:type="gramEnd"/>
      <w:r w:rsidRPr="00FF17AE">
        <w:rPr>
          <w:rFonts w:ascii="Arial" w:hAnsi="Arial" w:cs="Arial"/>
          <w:bCs/>
          <w:vertAlign w:val="superscript"/>
        </w:rPr>
        <w:t>th</w:t>
      </w:r>
      <w:r w:rsidRPr="00FF17AE">
        <w:rPr>
          <w:rFonts w:ascii="Arial" w:hAnsi="Arial" w:cs="Arial"/>
          <w:bCs/>
        </w:rPr>
        <w:t xml:space="preserve"> November is chosen date if possible)</w:t>
      </w:r>
      <w:r>
        <w:rPr>
          <w:rFonts w:ascii="Arial" w:hAnsi="Arial" w:cs="Arial"/>
          <w:bCs/>
        </w:rPr>
        <w:t xml:space="preserve">. We already have promo material ready for this which just needs to be tweaked and Alison will get this out to P and K once the event is finalised. We can circulate to other areas as well as our membership as well. Max 30 people. </w:t>
      </w:r>
    </w:p>
    <w:p w14:paraId="2D448B0F" w14:textId="2E34603E" w:rsidR="00FF17AE" w:rsidRDefault="00FF17AE" w:rsidP="0008208F">
      <w:pPr>
        <w:rPr>
          <w:rFonts w:ascii="Arial" w:hAnsi="Arial" w:cs="Arial"/>
          <w:bCs/>
          <w:u w:val="single"/>
        </w:rPr>
      </w:pPr>
      <w:r w:rsidRPr="00FF17AE">
        <w:rPr>
          <w:rFonts w:ascii="Arial" w:hAnsi="Arial" w:cs="Arial"/>
          <w:bCs/>
          <w:u w:val="single"/>
        </w:rPr>
        <w:lastRenderedPageBreak/>
        <w:t>Finance</w:t>
      </w:r>
    </w:p>
    <w:p w14:paraId="2A5CF887" w14:textId="3F573892" w:rsidR="00FF17AE" w:rsidRDefault="00FF17AE" w:rsidP="0008208F">
      <w:pPr>
        <w:rPr>
          <w:rFonts w:ascii="Arial" w:hAnsi="Arial" w:cs="Arial"/>
          <w:bCs/>
        </w:rPr>
      </w:pPr>
      <w:r w:rsidRPr="00FF17AE">
        <w:rPr>
          <w:rFonts w:ascii="Arial" w:hAnsi="Arial" w:cs="Arial"/>
          <w:bCs/>
        </w:rPr>
        <w:t>Penny circulated a financial update</w:t>
      </w:r>
      <w:r>
        <w:rPr>
          <w:rFonts w:ascii="Arial" w:hAnsi="Arial" w:cs="Arial"/>
          <w:bCs/>
        </w:rPr>
        <w:t xml:space="preserve">. She is working on reconciling the POP money with Kirsty and Mel. </w:t>
      </w:r>
    </w:p>
    <w:p w14:paraId="10220E03" w14:textId="14B2E33E" w:rsidR="00FF17AE" w:rsidRDefault="00FF17AE" w:rsidP="0008208F">
      <w:pPr>
        <w:rPr>
          <w:rFonts w:ascii="Arial" w:hAnsi="Arial" w:cs="Arial"/>
          <w:bCs/>
        </w:rPr>
      </w:pPr>
      <w:r>
        <w:rPr>
          <w:rFonts w:ascii="Arial" w:hAnsi="Arial" w:cs="Arial"/>
          <w:bCs/>
        </w:rPr>
        <w:t>It was noted that the insurance is due in November</w:t>
      </w:r>
    </w:p>
    <w:p w14:paraId="0002A771" w14:textId="5823917F" w:rsidR="00FF17AE" w:rsidRDefault="00FF17AE" w:rsidP="0008208F">
      <w:pPr>
        <w:rPr>
          <w:rFonts w:ascii="Arial" w:hAnsi="Arial" w:cs="Arial"/>
          <w:bCs/>
          <w:u w:val="single"/>
        </w:rPr>
      </w:pPr>
      <w:r w:rsidRPr="00FF17AE">
        <w:rPr>
          <w:rFonts w:ascii="Arial" w:hAnsi="Arial" w:cs="Arial"/>
          <w:bCs/>
          <w:u w:val="single"/>
        </w:rPr>
        <w:t>Alternative Venues</w:t>
      </w:r>
    </w:p>
    <w:p w14:paraId="6791A3CE" w14:textId="375E696F" w:rsidR="00FF17AE" w:rsidRDefault="00FF17AE" w:rsidP="0008208F">
      <w:pPr>
        <w:rPr>
          <w:rFonts w:ascii="Arial" w:hAnsi="Arial" w:cs="Arial"/>
          <w:bCs/>
        </w:rPr>
      </w:pPr>
      <w:r w:rsidRPr="00FF17AE">
        <w:rPr>
          <w:rFonts w:ascii="Arial" w:hAnsi="Arial" w:cs="Arial"/>
          <w:bCs/>
        </w:rPr>
        <w:t xml:space="preserve">We discussed other potential locations for events. Belmont, </w:t>
      </w:r>
      <w:proofErr w:type="spellStart"/>
      <w:r w:rsidRPr="00FF17AE">
        <w:rPr>
          <w:rFonts w:ascii="Arial" w:hAnsi="Arial" w:cs="Arial"/>
          <w:bCs/>
        </w:rPr>
        <w:t>Quarrymill</w:t>
      </w:r>
      <w:proofErr w:type="spellEnd"/>
      <w:r w:rsidRPr="00FF17AE">
        <w:rPr>
          <w:rFonts w:ascii="Arial" w:hAnsi="Arial" w:cs="Arial"/>
          <w:bCs/>
        </w:rPr>
        <w:t xml:space="preserve"> and </w:t>
      </w:r>
      <w:proofErr w:type="spellStart"/>
      <w:r w:rsidRPr="00FF17AE">
        <w:rPr>
          <w:rFonts w:ascii="Arial" w:hAnsi="Arial" w:cs="Arial"/>
          <w:bCs/>
        </w:rPr>
        <w:t>Newbigging</w:t>
      </w:r>
      <w:proofErr w:type="spellEnd"/>
      <w:r w:rsidRPr="00FF17AE">
        <w:rPr>
          <w:rFonts w:ascii="Arial" w:hAnsi="Arial" w:cs="Arial"/>
          <w:bCs/>
        </w:rPr>
        <w:t xml:space="preserve"> all suggested.</w:t>
      </w:r>
    </w:p>
    <w:p w14:paraId="459CC762" w14:textId="15F7D23C" w:rsidR="00FF17AE" w:rsidRDefault="00FF17AE" w:rsidP="0008208F">
      <w:pPr>
        <w:rPr>
          <w:rFonts w:ascii="Arial" w:hAnsi="Arial" w:cs="Arial"/>
          <w:bCs/>
          <w:u w:val="single"/>
        </w:rPr>
      </w:pPr>
      <w:r w:rsidRPr="00FF17AE">
        <w:rPr>
          <w:rFonts w:ascii="Arial" w:hAnsi="Arial" w:cs="Arial"/>
          <w:bCs/>
          <w:u w:val="single"/>
        </w:rPr>
        <w:t>Dundee/Broughty Ferry group</w:t>
      </w:r>
    </w:p>
    <w:p w14:paraId="5F49108D" w14:textId="366896C8" w:rsidR="00FF17AE" w:rsidRDefault="00FF17AE" w:rsidP="0008208F">
      <w:pPr>
        <w:rPr>
          <w:rFonts w:ascii="Arial" w:hAnsi="Arial" w:cs="Arial"/>
          <w:bCs/>
        </w:rPr>
      </w:pPr>
      <w:r w:rsidRPr="00FF17AE">
        <w:rPr>
          <w:rFonts w:ascii="Arial" w:hAnsi="Arial" w:cs="Arial"/>
          <w:bCs/>
        </w:rPr>
        <w:t>Tabby left at this point as we needed to discuss our links. The group is now a private business run by Tabby so the relationship is now different as we are a voluntary group. We agreed that we would keep informal links but wouldn’t be able to include the group in funding bids anymore.</w:t>
      </w:r>
      <w:r>
        <w:rPr>
          <w:rFonts w:ascii="Arial" w:hAnsi="Arial" w:cs="Arial"/>
          <w:bCs/>
        </w:rPr>
        <w:t xml:space="preserve"> We agreed that we could pay Tabby to run sessions for us as a Forest School leader.</w:t>
      </w:r>
    </w:p>
    <w:p w14:paraId="2B10D3E3" w14:textId="7209E644" w:rsidR="00FF17AE" w:rsidRDefault="00FF17AE" w:rsidP="0008208F">
      <w:pPr>
        <w:rPr>
          <w:rFonts w:ascii="Arial" w:hAnsi="Arial" w:cs="Arial"/>
          <w:bCs/>
        </w:rPr>
      </w:pPr>
      <w:r>
        <w:rPr>
          <w:rFonts w:ascii="Arial" w:hAnsi="Arial" w:cs="Arial"/>
          <w:bCs/>
        </w:rPr>
        <w:t>Katie is training as a First Aid trainer for Outdoor First Aid</w:t>
      </w:r>
    </w:p>
    <w:p w14:paraId="2040DBC0" w14:textId="7B1598AD" w:rsidR="00F05D06" w:rsidRDefault="00F05D06" w:rsidP="0008208F">
      <w:pPr>
        <w:rPr>
          <w:rFonts w:ascii="Arial" w:hAnsi="Arial" w:cs="Arial"/>
          <w:bCs/>
        </w:rPr>
      </w:pPr>
      <w:r>
        <w:rPr>
          <w:rFonts w:ascii="Arial" w:hAnsi="Arial" w:cs="Arial"/>
          <w:bCs/>
        </w:rPr>
        <w:t>AOB</w:t>
      </w:r>
    </w:p>
    <w:p w14:paraId="0111FC72" w14:textId="36EAA129" w:rsidR="00F05D06" w:rsidRDefault="00F05D06" w:rsidP="0008208F">
      <w:pPr>
        <w:rPr>
          <w:rFonts w:ascii="Arial" w:hAnsi="Arial" w:cs="Arial"/>
          <w:bCs/>
        </w:rPr>
      </w:pPr>
      <w:r>
        <w:rPr>
          <w:rFonts w:ascii="Arial" w:hAnsi="Arial" w:cs="Arial"/>
          <w:bCs/>
        </w:rPr>
        <w:t>Some people going to networking event 11</w:t>
      </w:r>
      <w:r w:rsidRPr="00F05D06">
        <w:rPr>
          <w:rFonts w:ascii="Arial" w:hAnsi="Arial" w:cs="Arial"/>
          <w:bCs/>
          <w:vertAlign w:val="superscript"/>
        </w:rPr>
        <w:t>th</w:t>
      </w:r>
      <w:r>
        <w:rPr>
          <w:rFonts w:ascii="Arial" w:hAnsi="Arial" w:cs="Arial"/>
          <w:bCs/>
        </w:rPr>
        <w:t>/12</w:t>
      </w:r>
      <w:r w:rsidRPr="00F05D06">
        <w:rPr>
          <w:rFonts w:ascii="Arial" w:hAnsi="Arial" w:cs="Arial"/>
          <w:bCs/>
          <w:vertAlign w:val="superscript"/>
        </w:rPr>
        <w:t>th</w:t>
      </w:r>
      <w:r>
        <w:rPr>
          <w:rFonts w:ascii="Arial" w:hAnsi="Arial" w:cs="Arial"/>
          <w:bCs/>
        </w:rPr>
        <w:t xml:space="preserve"> September</w:t>
      </w:r>
      <w:r w:rsidR="007B1F23">
        <w:rPr>
          <w:rFonts w:ascii="Arial" w:hAnsi="Arial" w:cs="Arial"/>
          <w:bCs/>
        </w:rPr>
        <w:t xml:space="preserve"> at Pillars of Hercules</w:t>
      </w:r>
    </w:p>
    <w:p w14:paraId="45635433" w14:textId="0EA20751" w:rsidR="00F05D06" w:rsidRDefault="00F05D06" w:rsidP="0008208F">
      <w:pPr>
        <w:rPr>
          <w:rFonts w:ascii="Arial" w:hAnsi="Arial" w:cs="Arial"/>
          <w:bCs/>
        </w:rPr>
      </w:pPr>
    </w:p>
    <w:p w14:paraId="78FF5948" w14:textId="147B37D7" w:rsidR="00F05D06" w:rsidRPr="007B1F23" w:rsidRDefault="00F05D06" w:rsidP="0008208F">
      <w:pPr>
        <w:rPr>
          <w:rFonts w:ascii="Arial" w:hAnsi="Arial" w:cs="Arial"/>
          <w:b/>
        </w:rPr>
      </w:pPr>
      <w:r w:rsidRPr="007B1F23">
        <w:rPr>
          <w:rFonts w:ascii="Arial" w:hAnsi="Arial" w:cs="Arial"/>
          <w:b/>
        </w:rPr>
        <w:t>DTONM September 2</w:t>
      </w:r>
      <w:r w:rsidR="007B1F23" w:rsidRPr="007B1F23">
        <w:rPr>
          <w:rFonts w:ascii="Arial" w:hAnsi="Arial" w:cs="Arial"/>
          <w:b/>
        </w:rPr>
        <w:t>9</w:t>
      </w:r>
      <w:r w:rsidRPr="007B1F23">
        <w:rPr>
          <w:rFonts w:ascii="Arial" w:hAnsi="Arial" w:cs="Arial"/>
          <w:b/>
          <w:vertAlign w:val="superscript"/>
        </w:rPr>
        <w:t>th</w:t>
      </w:r>
      <w:r w:rsidRPr="007B1F23">
        <w:rPr>
          <w:rFonts w:ascii="Arial" w:hAnsi="Arial" w:cs="Arial"/>
          <w:b/>
        </w:rPr>
        <w:t xml:space="preserve"> at 7.30 pm</w:t>
      </w:r>
    </w:p>
    <w:p w14:paraId="78AAA65A" w14:textId="4009E612" w:rsidR="00F05D06" w:rsidRPr="007B1F23" w:rsidRDefault="00F05D06" w:rsidP="0008208F">
      <w:pPr>
        <w:rPr>
          <w:rFonts w:ascii="Arial" w:hAnsi="Arial" w:cs="Arial"/>
          <w:b/>
        </w:rPr>
      </w:pPr>
      <w:r w:rsidRPr="007B1F23">
        <w:rPr>
          <w:rFonts w:ascii="Arial" w:hAnsi="Arial" w:cs="Arial"/>
          <w:b/>
        </w:rPr>
        <w:t xml:space="preserve">Zoom </w:t>
      </w:r>
      <w:r w:rsidR="007B1F23" w:rsidRPr="007B1F23">
        <w:rPr>
          <w:rFonts w:ascii="Arial" w:hAnsi="Arial" w:cs="Arial"/>
          <w:b/>
        </w:rPr>
        <w:t>572 859 8151</w:t>
      </w:r>
    </w:p>
    <w:p w14:paraId="0CACBA9C" w14:textId="77777777" w:rsidR="00FD17D1" w:rsidRPr="00FD17D1" w:rsidRDefault="00FD17D1" w:rsidP="0008208F">
      <w:pPr>
        <w:rPr>
          <w:rFonts w:ascii="Arial" w:hAnsi="Arial" w:cs="Arial"/>
          <w:bCs/>
          <w:u w:val="single"/>
        </w:rPr>
      </w:pPr>
    </w:p>
    <w:sectPr w:rsidR="00FD17D1" w:rsidRPr="00FD1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DA"/>
    <w:rsid w:val="00030665"/>
    <w:rsid w:val="0008208F"/>
    <w:rsid w:val="000B7AD0"/>
    <w:rsid w:val="00116183"/>
    <w:rsid w:val="0017379C"/>
    <w:rsid w:val="001822A2"/>
    <w:rsid w:val="001922B3"/>
    <w:rsid w:val="001B6D1D"/>
    <w:rsid w:val="001F25CA"/>
    <w:rsid w:val="00233D52"/>
    <w:rsid w:val="002352B8"/>
    <w:rsid w:val="002469BE"/>
    <w:rsid w:val="002B27C9"/>
    <w:rsid w:val="00306936"/>
    <w:rsid w:val="00307B7A"/>
    <w:rsid w:val="0037751C"/>
    <w:rsid w:val="00475A07"/>
    <w:rsid w:val="00497717"/>
    <w:rsid w:val="004A3C00"/>
    <w:rsid w:val="004E769A"/>
    <w:rsid w:val="005A01E2"/>
    <w:rsid w:val="00693F23"/>
    <w:rsid w:val="006A0EEA"/>
    <w:rsid w:val="006B038B"/>
    <w:rsid w:val="00733F02"/>
    <w:rsid w:val="007475D6"/>
    <w:rsid w:val="007746C7"/>
    <w:rsid w:val="007777DA"/>
    <w:rsid w:val="007833BF"/>
    <w:rsid w:val="007B1F23"/>
    <w:rsid w:val="007F3B00"/>
    <w:rsid w:val="00810ADA"/>
    <w:rsid w:val="0086028F"/>
    <w:rsid w:val="00872001"/>
    <w:rsid w:val="008859E5"/>
    <w:rsid w:val="008A4603"/>
    <w:rsid w:val="008D437A"/>
    <w:rsid w:val="0092095F"/>
    <w:rsid w:val="00931CA5"/>
    <w:rsid w:val="00935EF3"/>
    <w:rsid w:val="009363D8"/>
    <w:rsid w:val="00972FB3"/>
    <w:rsid w:val="0099690D"/>
    <w:rsid w:val="00A907C5"/>
    <w:rsid w:val="00AE5105"/>
    <w:rsid w:val="00B057A8"/>
    <w:rsid w:val="00B24202"/>
    <w:rsid w:val="00B278A3"/>
    <w:rsid w:val="00BA6F3D"/>
    <w:rsid w:val="00C01C12"/>
    <w:rsid w:val="00C05E2B"/>
    <w:rsid w:val="00C17F3F"/>
    <w:rsid w:val="00C33283"/>
    <w:rsid w:val="00C83053"/>
    <w:rsid w:val="00CD453C"/>
    <w:rsid w:val="00D02A4B"/>
    <w:rsid w:val="00D20B7D"/>
    <w:rsid w:val="00D21CBE"/>
    <w:rsid w:val="00D23990"/>
    <w:rsid w:val="00D746E6"/>
    <w:rsid w:val="00D831B9"/>
    <w:rsid w:val="00D877FE"/>
    <w:rsid w:val="00D879D9"/>
    <w:rsid w:val="00D96FD7"/>
    <w:rsid w:val="00DB5E2F"/>
    <w:rsid w:val="00E16038"/>
    <w:rsid w:val="00E41EB2"/>
    <w:rsid w:val="00E94AC1"/>
    <w:rsid w:val="00F05D06"/>
    <w:rsid w:val="00F07118"/>
    <w:rsid w:val="00F1276E"/>
    <w:rsid w:val="00F66820"/>
    <w:rsid w:val="00F85C26"/>
    <w:rsid w:val="00FA3A40"/>
    <w:rsid w:val="00FD17D1"/>
    <w:rsid w:val="00FE7A8D"/>
    <w:rsid w:val="00FF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EAB0"/>
  <w15:chartTrackingRefBased/>
  <w15:docId w15:val="{3ECEA331-BF38-417F-A3A2-3B8933E8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8B"/>
    <w:rPr>
      <w:color w:val="0563C1" w:themeColor="hyperlink"/>
      <w:u w:val="single"/>
    </w:rPr>
  </w:style>
  <w:style w:type="character" w:styleId="UnresolvedMention">
    <w:name w:val="Unresolved Mention"/>
    <w:basedOn w:val="DefaultParagraphFont"/>
    <w:uiPriority w:val="99"/>
    <w:semiHidden/>
    <w:unhideWhenUsed/>
    <w:rsid w:val="006B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Shephard</dc:creator>
  <cp:keywords/>
  <dc:description/>
  <cp:lastModifiedBy>Penny Martin</cp:lastModifiedBy>
  <cp:revision>2</cp:revision>
  <cp:lastPrinted>2020-01-23T10:16:00Z</cp:lastPrinted>
  <dcterms:created xsi:type="dcterms:W3CDTF">2022-08-16T09:53:00Z</dcterms:created>
  <dcterms:modified xsi:type="dcterms:W3CDTF">2022-08-16T09:53:00Z</dcterms:modified>
</cp:coreProperties>
</file>