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E43" w14:textId="77777777" w:rsidR="004B0CA9" w:rsidRDefault="004B0CA9" w:rsidP="003D3D49">
      <w:pPr>
        <w:spacing w:after="0"/>
        <w:jc w:val="center"/>
      </w:pPr>
      <w:r>
        <w:rPr>
          <w:noProof/>
          <w:lang w:eastAsia="en-GB"/>
        </w:rPr>
        <w:drawing>
          <wp:inline distT="0" distB="0" distL="0" distR="0" wp14:anchorId="5AA353BE" wp14:editId="05A631DE">
            <wp:extent cx="1657350" cy="8117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Log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754" cy="820232"/>
                    </a:xfrm>
                    <a:prstGeom prst="rect">
                      <a:avLst/>
                    </a:prstGeom>
                  </pic:spPr>
                </pic:pic>
              </a:graphicData>
            </a:graphic>
          </wp:inline>
        </w:drawing>
      </w:r>
    </w:p>
    <w:p w14:paraId="684C4E11" w14:textId="77777777" w:rsidR="004B0CA9" w:rsidRDefault="004B0CA9" w:rsidP="003D3D49">
      <w:pPr>
        <w:spacing w:after="0"/>
        <w:jc w:val="center"/>
      </w:pPr>
    </w:p>
    <w:p w14:paraId="525BDA6F" w14:textId="3D1C1039" w:rsidR="00224FC6" w:rsidRDefault="003C71DA" w:rsidP="003D3D49">
      <w:pPr>
        <w:spacing w:after="0"/>
        <w:jc w:val="center"/>
      </w:pPr>
      <w:r>
        <w:t>Minutes of the MORAY OWL</w:t>
      </w:r>
      <w:r w:rsidR="003D3D49">
        <w:t xml:space="preserve"> Group Meeting</w:t>
      </w:r>
    </w:p>
    <w:p w14:paraId="28D7C29F" w14:textId="52D364AA" w:rsidR="003D3D49" w:rsidRDefault="0074370F" w:rsidP="003D3D49">
      <w:pPr>
        <w:spacing w:after="0"/>
        <w:jc w:val="center"/>
      </w:pPr>
      <w:r>
        <w:t>Online</w:t>
      </w:r>
    </w:p>
    <w:p w14:paraId="78520F9F" w14:textId="522A087B" w:rsidR="003D3D49" w:rsidRDefault="0074370F" w:rsidP="001172B9">
      <w:pPr>
        <w:spacing w:after="0"/>
        <w:jc w:val="center"/>
      </w:pPr>
      <w:r>
        <w:t>29</w:t>
      </w:r>
      <w:r w:rsidRPr="0074370F">
        <w:rPr>
          <w:vertAlign w:val="superscript"/>
        </w:rPr>
        <w:t>th</w:t>
      </w:r>
      <w:r>
        <w:t xml:space="preserve"> September</w:t>
      </w:r>
      <w:r w:rsidR="00830C61">
        <w:t xml:space="preserve"> 2022</w:t>
      </w:r>
    </w:p>
    <w:p w14:paraId="2B73F9ED" w14:textId="77777777" w:rsidR="004B0CA9" w:rsidRDefault="004B0CA9" w:rsidP="003D3D49">
      <w:pPr>
        <w:spacing w:after="0"/>
      </w:pPr>
    </w:p>
    <w:p w14:paraId="6F2FF296" w14:textId="77777777" w:rsidR="0074370F" w:rsidRDefault="0074370F" w:rsidP="0074370F">
      <w:pPr>
        <w:spacing w:after="0"/>
      </w:pPr>
      <w:r>
        <w:t xml:space="preserve">Apologies:         </w:t>
      </w:r>
      <w:r>
        <w:tab/>
        <w:t>Ged Connell</w:t>
      </w:r>
    </w:p>
    <w:p w14:paraId="1D7A5496" w14:textId="7C006AAC" w:rsidR="0074370F" w:rsidRDefault="0074370F" w:rsidP="0074370F">
      <w:pPr>
        <w:spacing w:after="0"/>
      </w:pPr>
      <w:r>
        <w:tab/>
      </w:r>
      <w:r>
        <w:tab/>
        <w:t>Tracey Robbie</w:t>
      </w:r>
    </w:p>
    <w:p w14:paraId="370935F5" w14:textId="1D6BDEA1" w:rsidR="0074370F" w:rsidRDefault="0074370F" w:rsidP="0074370F">
      <w:pPr>
        <w:spacing w:after="0"/>
      </w:pPr>
      <w:r>
        <w:tab/>
      </w:r>
      <w:r>
        <w:tab/>
        <w:t>Zoe Sills</w:t>
      </w:r>
    </w:p>
    <w:p w14:paraId="4DBB28D4" w14:textId="60695341" w:rsidR="004323FD" w:rsidRDefault="004323FD" w:rsidP="003C71DA">
      <w:pPr>
        <w:tabs>
          <w:tab w:val="left" w:pos="4605"/>
        </w:tabs>
        <w:spacing w:after="0"/>
        <w:ind w:left="1418" w:hanging="1418"/>
      </w:pPr>
    </w:p>
    <w:p w14:paraId="3E1D1839" w14:textId="77777777" w:rsidR="003C71DA" w:rsidRDefault="003C71DA" w:rsidP="003C71DA">
      <w:pPr>
        <w:tabs>
          <w:tab w:val="left" w:pos="4605"/>
        </w:tabs>
        <w:spacing w:after="0"/>
        <w:ind w:left="1418" w:hanging="1418"/>
      </w:pPr>
    </w:p>
    <w:p w14:paraId="7D371F3D" w14:textId="77777777" w:rsidR="004817B4" w:rsidRDefault="00743090" w:rsidP="004817B4">
      <w:pPr>
        <w:tabs>
          <w:tab w:val="left" w:pos="4605"/>
        </w:tabs>
        <w:spacing w:after="0"/>
        <w:ind w:left="709" w:hanging="720"/>
      </w:pPr>
      <w:r>
        <w:t>(</w:t>
      </w:r>
      <w:r w:rsidR="004817B4">
        <w:t>FYI - action to be taken is in bold type)</w:t>
      </w:r>
    </w:p>
    <w:p w14:paraId="46B673E0" w14:textId="77777777" w:rsidR="003D3D49" w:rsidRDefault="003D3D49" w:rsidP="003D3D49">
      <w:pPr>
        <w:spacing w:after="0"/>
      </w:pPr>
    </w:p>
    <w:p w14:paraId="15BD1F2F" w14:textId="4EDD5A7F" w:rsidR="00830C61" w:rsidRPr="0074370F" w:rsidRDefault="00830C61" w:rsidP="00A83299">
      <w:pPr>
        <w:pStyle w:val="ListParagraph"/>
        <w:numPr>
          <w:ilvl w:val="0"/>
          <w:numId w:val="1"/>
        </w:numPr>
        <w:spacing w:after="0"/>
        <w:rPr>
          <w:b/>
          <w:bCs/>
        </w:rPr>
      </w:pPr>
      <w:r w:rsidRPr="002E0ADD">
        <w:t xml:space="preserve">Introductions </w:t>
      </w:r>
    </w:p>
    <w:p w14:paraId="1CE58B5D" w14:textId="4B32BBB5" w:rsidR="0074370F" w:rsidRPr="0074370F" w:rsidRDefault="0074370F" w:rsidP="00A83299">
      <w:pPr>
        <w:pStyle w:val="ListParagraph"/>
        <w:numPr>
          <w:ilvl w:val="0"/>
          <w:numId w:val="1"/>
        </w:numPr>
        <w:spacing w:after="0"/>
        <w:rPr>
          <w:b/>
          <w:bCs/>
        </w:rPr>
      </w:pPr>
      <w:r>
        <w:t>Previous minutes – Chris gave in service days as 14/15 Nov, 11/12 May 23, 14/8 Aug 23.</w:t>
      </w:r>
    </w:p>
    <w:p w14:paraId="7457F1E2" w14:textId="092D9B0A" w:rsidR="0074370F" w:rsidRDefault="0074370F" w:rsidP="0074370F">
      <w:pPr>
        <w:pStyle w:val="ListParagraph"/>
        <w:spacing w:after="0"/>
      </w:pPr>
      <w:r>
        <w:t xml:space="preserve">Neil has provided contact details for </w:t>
      </w:r>
      <w:r>
        <w:t>Steven Hutcheon</w:t>
      </w:r>
      <w:r>
        <w:t xml:space="preserve">, </w:t>
      </w:r>
      <w:r>
        <w:t>the Grampian Conservator for Scottish Forestry</w:t>
      </w:r>
      <w:r>
        <w:t xml:space="preserve"> and </w:t>
      </w:r>
      <w:r w:rsidRPr="0074370F">
        <w:rPr>
          <w:b/>
          <w:bCs/>
        </w:rPr>
        <w:t>NC will send him minutes of this meeting</w:t>
      </w:r>
      <w:r>
        <w:t xml:space="preserve">. </w:t>
      </w:r>
    </w:p>
    <w:p w14:paraId="35A17167" w14:textId="17FAEAB5" w:rsidR="0074370F" w:rsidRDefault="0074370F" w:rsidP="0074370F">
      <w:pPr>
        <w:pStyle w:val="ListParagraph"/>
        <w:spacing w:after="0"/>
      </w:pPr>
      <w:r>
        <w:t>Natalie had contacted Moray Wellbeing Hub but courses a</w:t>
      </w:r>
      <w:r w:rsidR="00824108">
        <w:t xml:space="preserve">re not specific enough to nature and forests for CPD grants to be used. </w:t>
      </w:r>
    </w:p>
    <w:p w14:paraId="100AD1C9" w14:textId="25C05FA6" w:rsidR="00824108" w:rsidRDefault="00824108" w:rsidP="0074370F">
      <w:pPr>
        <w:pStyle w:val="ListParagraph"/>
        <w:spacing w:after="0"/>
      </w:pPr>
      <w:r>
        <w:t>Natalie contacted Iain Patterson to ask about providing CPD but he didn’t feel he could provide any more than we already have among our membership.</w:t>
      </w:r>
    </w:p>
    <w:p w14:paraId="60223859" w14:textId="731D4875" w:rsidR="00824108" w:rsidRPr="00824108" w:rsidRDefault="00824108" w:rsidP="00824108">
      <w:pPr>
        <w:pStyle w:val="ListParagraph"/>
        <w:numPr>
          <w:ilvl w:val="0"/>
          <w:numId w:val="1"/>
        </w:numPr>
        <w:spacing w:after="0"/>
      </w:pPr>
      <w:r w:rsidRPr="00824108">
        <w:t xml:space="preserve">Grants – we were successful in our grant applications and decided as follows – </w:t>
      </w:r>
    </w:p>
    <w:p w14:paraId="18273B61" w14:textId="71612766" w:rsidR="00824108" w:rsidRPr="00824108" w:rsidRDefault="00824108" w:rsidP="00824108">
      <w:pPr>
        <w:pStyle w:val="ListParagraph"/>
        <w:numPr>
          <w:ilvl w:val="0"/>
          <w:numId w:val="14"/>
        </w:numPr>
        <w:spacing w:after="0"/>
      </w:pPr>
      <w:r w:rsidRPr="00824108">
        <w:t xml:space="preserve">Administration grant - £1200 </w:t>
      </w:r>
    </w:p>
    <w:p w14:paraId="6749B420" w14:textId="26C64D40" w:rsidR="00824108" w:rsidRPr="00824108" w:rsidRDefault="00824108" w:rsidP="00824108">
      <w:pPr>
        <w:pStyle w:val="ListParagraph"/>
        <w:numPr>
          <w:ilvl w:val="0"/>
          <w:numId w:val="14"/>
        </w:numPr>
        <w:spacing w:after="0"/>
      </w:pPr>
      <w:r w:rsidRPr="00824108">
        <w:t>Networking event grant - £700</w:t>
      </w:r>
    </w:p>
    <w:p w14:paraId="6135C0C3" w14:textId="76A046AC" w:rsidR="00824108" w:rsidRDefault="00824108" w:rsidP="00824108">
      <w:pPr>
        <w:spacing w:after="0"/>
        <w:ind w:left="720" w:firstLine="360"/>
      </w:pPr>
      <w:r>
        <w:t xml:space="preserve">Joint networking event with OWLNEG at Alder Croft, Huntly on </w:t>
      </w:r>
      <w:r w:rsidR="00CA28F6">
        <w:t>25/3/23</w:t>
      </w:r>
    </w:p>
    <w:p w14:paraId="7DC41CDB" w14:textId="05157789" w:rsidR="00CA28F6" w:rsidRDefault="00CA28F6" w:rsidP="00824108">
      <w:pPr>
        <w:spacing w:after="0"/>
        <w:ind w:left="720" w:firstLine="360"/>
      </w:pPr>
      <w:r>
        <w:t xml:space="preserve">Moray OWL to provide 2/3 2 hr workshops – members who are interested in providing these to send workshop suggestions to </w:t>
      </w:r>
      <w:hyperlink r:id="rId7" w:history="1">
        <w:r w:rsidRPr="003D013D">
          <w:rPr>
            <w:rStyle w:val="Hyperlink"/>
          </w:rPr>
          <w:t>morayowl@gmail.com</w:t>
        </w:r>
      </w:hyperlink>
      <w:r>
        <w:t xml:space="preserve"> by end Oct. Grant guidance pay rate is £150 per workshop with 45p mileage. Committee to decide with Julia Mackay a good range of workshops and splitting funding. </w:t>
      </w:r>
    </w:p>
    <w:p w14:paraId="239774C0" w14:textId="129AD63F" w:rsidR="00CA28F6" w:rsidRDefault="00CA28F6" w:rsidP="00CA28F6">
      <w:pPr>
        <w:pStyle w:val="ListParagraph"/>
        <w:numPr>
          <w:ilvl w:val="0"/>
          <w:numId w:val="14"/>
        </w:numPr>
        <w:spacing w:after="0"/>
      </w:pPr>
      <w:r>
        <w:t>CPD grant 1 –</w:t>
      </w:r>
      <w:r w:rsidR="00F74211">
        <w:t xml:space="preserve"> £550 –</w:t>
      </w:r>
      <w:r>
        <w:t xml:space="preserve"> </w:t>
      </w:r>
      <w:r w:rsidR="00F74211">
        <w:t xml:space="preserve">agreed </w:t>
      </w:r>
      <w:r>
        <w:t xml:space="preserve">Using Nature as a Resource to </w:t>
      </w:r>
      <w:r w:rsidR="00F74211">
        <w:t>S</w:t>
      </w:r>
      <w:r>
        <w:t>upport Mental Health</w:t>
      </w:r>
    </w:p>
    <w:p w14:paraId="190F9BB7" w14:textId="1A3F78C5" w:rsidR="00CA28F6" w:rsidRDefault="00CA28F6" w:rsidP="00CA28F6">
      <w:pPr>
        <w:pStyle w:val="ListParagraph"/>
        <w:spacing w:after="0"/>
        <w:ind w:left="1080"/>
        <w:rPr>
          <w:b/>
          <w:bCs/>
        </w:rPr>
      </w:pPr>
      <w:r>
        <w:t xml:space="preserve">N4H providing workshop on 18/11/22. </w:t>
      </w:r>
      <w:r w:rsidRPr="00F74211">
        <w:rPr>
          <w:b/>
          <w:bCs/>
        </w:rPr>
        <w:t xml:space="preserve">RM to send details to Natalie by end of week to get in bulletin. NC to add to website </w:t>
      </w:r>
      <w:r w:rsidR="00F74211" w:rsidRPr="00F74211">
        <w:rPr>
          <w:b/>
          <w:bCs/>
        </w:rPr>
        <w:t>and FB</w:t>
      </w:r>
    </w:p>
    <w:p w14:paraId="1008CB0D" w14:textId="38B54345" w:rsidR="00F74211" w:rsidRDefault="00F74211" w:rsidP="00F74211">
      <w:pPr>
        <w:pStyle w:val="ListParagraph"/>
        <w:numPr>
          <w:ilvl w:val="0"/>
          <w:numId w:val="14"/>
        </w:numPr>
        <w:spacing w:after="0"/>
      </w:pPr>
      <w:r>
        <w:t>CPD grant 2 - £550 – agreed 2 half day c</w:t>
      </w:r>
      <w:r>
        <w:t>ollaborative workshops at Blairs Loch 1. Practicalities of outdoors (Julia Mackay) 2. Nature games &amp; ideas (Dan Puplett)</w:t>
      </w:r>
      <w:r>
        <w:t xml:space="preserve"> on 15/4/23.</w:t>
      </w:r>
    </w:p>
    <w:p w14:paraId="36AD8485" w14:textId="1D25161D" w:rsidR="00F74211" w:rsidRDefault="00F74211" w:rsidP="00F74211">
      <w:pPr>
        <w:pStyle w:val="ListParagraph"/>
        <w:numPr>
          <w:ilvl w:val="0"/>
          <w:numId w:val="14"/>
        </w:numPr>
        <w:spacing w:after="0"/>
      </w:pPr>
      <w:r>
        <w:t xml:space="preserve">Kit Grant - £500. </w:t>
      </w:r>
      <w:r w:rsidRPr="00F74211">
        <w:rPr>
          <w:b/>
          <w:bCs/>
        </w:rPr>
        <w:t>NC to send list of agreed kit to AS to purchase</w:t>
      </w:r>
      <w:r>
        <w:t xml:space="preserve">. </w:t>
      </w:r>
      <w:r w:rsidRPr="00F74211">
        <w:rPr>
          <w:b/>
          <w:bCs/>
        </w:rPr>
        <w:t>Chris will make revised kit list available to schools and NC to add as file on FB page.</w:t>
      </w:r>
      <w:r>
        <w:t xml:space="preserve">  </w:t>
      </w:r>
    </w:p>
    <w:p w14:paraId="32CE230A" w14:textId="08BA9BC3" w:rsidR="00717B47" w:rsidRPr="00717B47" w:rsidRDefault="00717B47" w:rsidP="00717B47">
      <w:pPr>
        <w:pStyle w:val="ListParagraph"/>
        <w:numPr>
          <w:ilvl w:val="0"/>
          <w:numId w:val="1"/>
        </w:numPr>
        <w:spacing w:after="0"/>
      </w:pPr>
      <w:r>
        <w:t xml:space="preserve">Procurement Policy – the template sent by Eilidh Malcolm was discussed and agreed. </w:t>
      </w:r>
      <w:r w:rsidRPr="00717B47">
        <w:rPr>
          <w:b/>
          <w:bCs/>
        </w:rPr>
        <w:t xml:space="preserve">NC to make changes to Moray OWL and send to Scottish Forestry. </w:t>
      </w:r>
    </w:p>
    <w:p w14:paraId="254C82A3" w14:textId="4B4E75AB" w:rsidR="00717B47" w:rsidRDefault="00717B47" w:rsidP="00717B47">
      <w:pPr>
        <w:pStyle w:val="ListParagraph"/>
        <w:numPr>
          <w:ilvl w:val="0"/>
          <w:numId w:val="1"/>
        </w:numPr>
      </w:pPr>
      <w:r>
        <w:t>OWL Scotland Facebook competition</w:t>
      </w:r>
      <w:r>
        <w:t xml:space="preserve"> – group were reminded about the competition, now open until 24/10/22</w:t>
      </w:r>
    </w:p>
    <w:p w14:paraId="5B95E3CE" w14:textId="76BCD059" w:rsidR="00717B47" w:rsidRPr="00717B47" w:rsidRDefault="00717B47" w:rsidP="00717B47">
      <w:pPr>
        <w:pStyle w:val="ListParagraph"/>
        <w:numPr>
          <w:ilvl w:val="0"/>
          <w:numId w:val="1"/>
        </w:numPr>
        <w:shd w:val="clear" w:color="auto" w:fill="FFFFFF"/>
        <w:rPr>
          <w:rFonts w:ascii="Arial" w:hAnsi="Arial" w:cs="Arial"/>
          <w:color w:val="222222"/>
        </w:rPr>
      </w:pPr>
      <w:r>
        <w:lastRenderedPageBreak/>
        <w:t>NatureScot ‘Nature Discovery Map Scotland’</w:t>
      </w:r>
      <w:r>
        <w:t xml:space="preserve"> – group were given information as follows - </w:t>
      </w:r>
      <w:r w:rsidRPr="00717B47">
        <w:rPr>
          <w:rFonts w:ascii="Arial" w:hAnsi="Arial" w:cs="Arial"/>
          <w:color w:val="222222"/>
        </w:rPr>
        <w:t>Nature Discovery Map Scotland (NDMS)</w:t>
      </w:r>
    </w:p>
    <w:p w14:paraId="205143AF" w14:textId="77777777" w:rsidR="00717B47" w:rsidRPr="00717B47" w:rsidRDefault="00717B47" w:rsidP="00717B47">
      <w:pPr>
        <w:shd w:val="clear" w:color="auto" w:fill="FFFFFF"/>
        <w:spacing w:after="0"/>
        <w:rPr>
          <w:rFonts w:ascii="Arial" w:hAnsi="Arial" w:cs="Arial"/>
        </w:rPr>
      </w:pPr>
      <w:r w:rsidRPr="00717B47">
        <w:rPr>
          <w:rFonts w:ascii="Arial" w:hAnsi="Arial" w:cs="Arial"/>
        </w:rPr>
        <w:t>NatureScot are working with Scottish Government to develop a resource for schools and other education settings to help them map the nature around them. The ‘</w:t>
      </w:r>
      <w:r w:rsidRPr="00717B47">
        <w:rPr>
          <w:rFonts w:ascii="Arial" w:hAnsi="Arial" w:cs="Arial"/>
          <w:b/>
          <w:bCs/>
        </w:rPr>
        <w:t>Nature Discovery Map Scotland (NDMS)’ </w:t>
      </w:r>
      <w:r w:rsidRPr="00717B47">
        <w:rPr>
          <w:rFonts w:ascii="Arial" w:hAnsi="Arial" w:cs="Arial"/>
        </w:rPr>
        <w:t>aims</w:t>
      </w:r>
      <w:r w:rsidRPr="00717B47">
        <w:rPr>
          <w:rFonts w:ascii="Arial" w:hAnsi="Arial" w:cs="Arial"/>
          <w:b/>
          <w:bCs/>
          <w:i/>
          <w:iCs/>
        </w:rPr>
        <w:t> </w:t>
      </w:r>
      <w:r w:rsidRPr="00717B47">
        <w:rPr>
          <w:rFonts w:ascii="Arial" w:hAnsi="Arial" w:cs="Arial"/>
        </w:rPr>
        <w:t>to</w:t>
      </w:r>
      <w:r w:rsidRPr="00717B47">
        <w:rPr>
          <w:rFonts w:ascii="Arial" w:hAnsi="Arial" w:cs="Arial"/>
          <w:i/>
          <w:iCs/>
        </w:rPr>
        <w:t> </w:t>
      </w:r>
      <w:r w:rsidRPr="00717B47">
        <w:rPr>
          <w:rFonts w:ascii="Arial" w:hAnsi="Arial" w:cs="Arial"/>
        </w:rPr>
        <w:t>help schools learn about local biodiversity, promote Learning for Sustainability, and contribute to the National Education Nature Parks initiative.</w:t>
      </w:r>
    </w:p>
    <w:p w14:paraId="689E4EFD" w14:textId="77777777" w:rsidR="00717B47" w:rsidRPr="00717B47" w:rsidRDefault="00717B47" w:rsidP="00717B47">
      <w:pPr>
        <w:shd w:val="clear" w:color="auto" w:fill="FFFFFF"/>
        <w:spacing w:after="0"/>
        <w:rPr>
          <w:rFonts w:ascii="Arial" w:hAnsi="Arial" w:cs="Arial"/>
        </w:rPr>
      </w:pPr>
      <w:r w:rsidRPr="00717B47">
        <w:rPr>
          <w:rFonts w:ascii="Arial" w:hAnsi="Arial" w:cs="Arial"/>
        </w:rPr>
        <w:t> </w:t>
      </w:r>
    </w:p>
    <w:p w14:paraId="1C492584" w14:textId="77777777" w:rsidR="00717B47" w:rsidRPr="00717B47" w:rsidRDefault="00717B47" w:rsidP="00717B47">
      <w:pPr>
        <w:shd w:val="clear" w:color="auto" w:fill="FFFFFF"/>
        <w:spacing w:after="0"/>
        <w:rPr>
          <w:rFonts w:ascii="Arial" w:hAnsi="Arial" w:cs="Arial"/>
        </w:rPr>
      </w:pPr>
      <w:r w:rsidRPr="00717B47">
        <w:rPr>
          <w:rFonts w:ascii="Arial" w:hAnsi="Arial" w:cs="Arial"/>
        </w:rPr>
        <w:t>We plan to work with education settings to co-design, build and test an education toolkit for the Nature Discovery Map Scotland (September 2022 – March 2023). We will then</w:t>
      </w:r>
      <w:r w:rsidRPr="00717B47">
        <w:rPr>
          <w:rFonts w:ascii="Arial" w:hAnsi="Arial" w:cs="Arial"/>
          <w:b/>
          <w:bCs/>
          <w:i/>
          <w:iCs/>
        </w:rPr>
        <w:t> </w:t>
      </w:r>
      <w:r w:rsidRPr="00717B47">
        <w:rPr>
          <w:rFonts w:ascii="Arial" w:hAnsi="Arial" w:cs="Arial"/>
        </w:rPr>
        <w:t>report back to Scottish Government in spring 2023. After this we hope the new NDMS toolkit can be rolled out nationally for wider use by education settings.</w:t>
      </w:r>
    </w:p>
    <w:p w14:paraId="3D30F81E" w14:textId="77777777" w:rsidR="00717B47" w:rsidRPr="00717B47" w:rsidRDefault="00717B47" w:rsidP="00717B47">
      <w:pPr>
        <w:shd w:val="clear" w:color="auto" w:fill="FFFFFF"/>
        <w:spacing w:after="0"/>
        <w:rPr>
          <w:rFonts w:ascii="Arial" w:hAnsi="Arial" w:cs="Arial"/>
        </w:rPr>
      </w:pPr>
      <w:r w:rsidRPr="00717B47">
        <w:rPr>
          <w:rFonts w:ascii="Arial" w:hAnsi="Arial" w:cs="Arial"/>
        </w:rPr>
        <w:t> </w:t>
      </w:r>
    </w:p>
    <w:p w14:paraId="1AAB7576" w14:textId="77777777" w:rsidR="00717B47" w:rsidRPr="00717B47" w:rsidRDefault="00717B47" w:rsidP="00717B47">
      <w:pPr>
        <w:shd w:val="clear" w:color="auto" w:fill="FFFFFF"/>
        <w:spacing w:after="0"/>
        <w:rPr>
          <w:rFonts w:ascii="Arial" w:hAnsi="Arial" w:cs="Arial"/>
        </w:rPr>
      </w:pPr>
      <w:r w:rsidRPr="00717B47">
        <w:rPr>
          <w:rFonts w:ascii="Arial" w:hAnsi="Arial" w:cs="Arial"/>
        </w:rPr>
        <w:t>For further information, please see the </w:t>
      </w:r>
      <w:hyperlink r:id="rId8" w:tgtFrame="_blank" w:history="1">
        <w:r w:rsidRPr="00717B47">
          <w:rPr>
            <w:rStyle w:val="Hyperlink"/>
            <w:rFonts w:ascii="Arial" w:hAnsi="Arial" w:cs="Arial"/>
            <w:b/>
            <w:bCs/>
            <w:color w:val="auto"/>
          </w:rPr>
          <w:t>Nature Discovery Map Scotland</w:t>
        </w:r>
      </w:hyperlink>
      <w:r w:rsidRPr="00717B47">
        <w:rPr>
          <w:rFonts w:ascii="Arial" w:hAnsi="Arial" w:cs="Arial"/>
        </w:rPr>
        <w:t> webpage.</w:t>
      </w:r>
    </w:p>
    <w:p w14:paraId="3EC5EC2F" w14:textId="77777777" w:rsidR="00717B47" w:rsidRPr="00717B47" w:rsidRDefault="00717B47" w:rsidP="00717B47">
      <w:pPr>
        <w:shd w:val="clear" w:color="auto" w:fill="FFFFFF"/>
        <w:spacing w:after="0"/>
        <w:rPr>
          <w:rFonts w:ascii="Arial" w:hAnsi="Arial" w:cs="Arial"/>
        </w:rPr>
      </w:pPr>
      <w:r w:rsidRPr="00717B47">
        <w:rPr>
          <w:rFonts w:ascii="Arial" w:hAnsi="Arial" w:cs="Arial"/>
        </w:rPr>
        <w:t> </w:t>
      </w:r>
    </w:p>
    <w:p w14:paraId="4A02A961" w14:textId="1D1CD531" w:rsidR="00717B47" w:rsidRDefault="00717B47" w:rsidP="00717B47">
      <w:pPr>
        <w:shd w:val="clear" w:color="auto" w:fill="FFFFFF"/>
        <w:spacing w:after="0"/>
        <w:rPr>
          <w:rFonts w:ascii="Arial" w:hAnsi="Arial" w:cs="Arial"/>
        </w:rPr>
      </w:pPr>
      <w:r w:rsidRPr="00717B47">
        <w:rPr>
          <w:rFonts w:ascii="Arial" w:hAnsi="Arial" w:cs="Arial"/>
          <w:b/>
          <w:bCs/>
        </w:rPr>
        <w:t>NatureScot invites schools to get in touch with ASAP if they want to find out more and take part </w:t>
      </w:r>
      <w:r w:rsidRPr="00717B47">
        <w:rPr>
          <w:rFonts w:ascii="Arial" w:hAnsi="Arial" w:cs="Arial"/>
        </w:rPr>
        <w:t>(contact details are on the webpage).</w:t>
      </w:r>
    </w:p>
    <w:p w14:paraId="762B6ADA" w14:textId="77777777" w:rsidR="00717B47" w:rsidRPr="00717B47" w:rsidRDefault="00717B47" w:rsidP="00717B47">
      <w:pPr>
        <w:shd w:val="clear" w:color="auto" w:fill="FFFFFF"/>
        <w:spacing w:after="0"/>
        <w:rPr>
          <w:rFonts w:ascii="Arial" w:hAnsi="Arial" w:cs="Arial"/>
        </w:rPr>
      </w:pPr>
    </w:p>
    <w:p w14:paraId="299C1FC6" w14:textId="6C25D136" w:rsidR="00717B47" w:rsidRDefault="00717B47" w:rsidP="00717B47">
      <w:pPr>
        <w:pStyle w:val="ListParagraph"/>
        <w:numPr>
          <w:ilvl w:val="0"/>
          <w:numId w:val="1"/>
        </w:numPr>
      </w:pPr>
      <w:r>
        <w:t>Junior Forester Award</w:t>
      </w:r>
      <w:r>
        <w:t xml:space="preserve"> – group were made aware of the new award, more details</w:t>
      </w:r>
      <w:r w:rsidR="00C53163">
        <w:t xml:space="preserve"> -</w:t>
      </w:r>
      <w:r>
        <w:t xml:space="preserve"> </w:t>
      </w:r>
      <w:r w:rsidR="00C53163" w:rsidRPr="00C53163">
        <w:t>https://rfs.org.uk/learning/schools-and-outdoor-ed/junior-forester-award/schools-edition-junior-forester-award/</w:t>
      </w:r>
    </w:p>
    <w:p w14:paraId="03D7DB2B" w14:textId="069022E7" w:rsidR="00717B47" w:rsidRDefault="00C53163" w:rsidP="00717B47">
      <w:pPr>
        <w:pStyle w:val="ListParagraph"/>
        <w:numPr>
          <w:ilvl w:val="0"/>
          <w:numId w:val="1"/>
        </w:numPr>
      </w:pPr>
      <w:r>
        <w:t>OWL resources – group were made aware of OWL resources – Chris is going to take them and distribute to schools</w:t>
      </w:r>
    </w:p>
    <w:p w14:paraId="79F62C07" w14:textId="7307E29A" w:rsidR="00717B47" w:rsidRDefault="00C53163" w:rsidP="00717B47">
      <w:pPr>
        <w:pStyle w:val="ListParagraph"/>
        <w:numPr>
          <w:ilvl w:val="0"/>
          <w:numId w:val="1"/>
        </w:numPr>
        <w:spacing w:after="0"/>
      </w:pPr>
      <w:r>
        <w:t>Holly</w:t>
      </w:r>
      <w:r w:rsidR="009C6BF6">
        <w:t xml:space="preserve"> Wilmott</w:t>
      </w:r>
      <w:r>
        <w:t xml:space="preserve"> from Learning Through Landscapes gave update on Forest Kindergarten subsidiary course being held at Abriachan. See OWL Scotland website for details.</w:t>
      </w:r>
    </w:p>
    <w:p w14:paraId="004F9BAA" w14:textId="5E7FE8AC" w:rsidR="00C53163" w:rsidRDefault="00C53163" w:rsidP="00C53163">
      <w:pPr>
        <w:pStyle w:val="ListParagraph"/>
        <w:spacing w:after="0"/>
      </w:pPr>
      <w:r>
        <w:t xml:space="preserve">Natalie advised all those that want their activities shared on the Moray OWL Facebook page to send details to the page or </w:t>
      </w:r>
      <w:hyperlink r:id="rId9" w:history="1">
        <w:r w:rsidRPr="003D013D">
          <w:rPr>
            <w:rStyle w:val="Hyperlink"/>
          </w:rPr>
          <w:t>morayowl@gmail.com</w:t>
        </w:r>
      </w:hyperlink>
      <w:r>
        <w:t xml:space="preserve">. </w:t>
      </w:r>
    </w:p>
    <w:p w14:paraId="7EDBCEA6" w14:textId="144AD926" w:rsidR="009C6BF6" w:rsidRDefault="009C6BF6" w:rsidP="002A24CB">
      <w:pPr>
        <w:spacing w:after="0" w:line="240" w:lineRule="auto"/>
        <w:ind w:left="720"/>
      </w:pPr>
      <w:r>
        <w:t xml:space="preserve">Neil Theodoreson </w:t>
      </w:r>
      <w:r>
        <w:t xml:space="preserve">from Forest &amp; Land Scotland shared that those at a senior level are becoming very concerned with the level of wildfires and camping fires. </w:t>
      </w:r>
      <w:r w:rsidR="002A24CB">
        <w:t xml:space="preserve">They re going to be taking a hard line and are even questioning permissions given for fire in a firebowl off the ground. He warned to be very careful and make sure you have permission in place. Please also seek permission for land use for although they are very supportive of outdoor learning if you have permission in place, you will be informed of any events that may impact on the area you want to use. </w:t>
      </w:r>
    </w:p>
    <w:p w14:paraId="56AA72B9" w14:textId="65A8BB66" w:rsidR="002A24CB" w:rsidRPr="00E1212E" w:rsidRDefault="002A24CB" w:rsidP="002A24CB">
      <w:pPr>
        <w:pStyle w:val="ListParagraph"/>
        <w:numPr>
          <w:ilvl w:val="0"/>
          <w:numId w:val="1"/>
        </w:numPr>
        <w:spacing w:after="0" w:line="240" w:lineRule="auto"/>
      </w:pPr>
      <w:r>
        <w:t xml:space="preserve">In the spring the group would like to hold a Shed Introduction event – showcasing all the new kit and adding hooks/shelves for better storage. </w:t>
      </w:r>
    </w:p>
    <w:p w14:paraId="6C0E005F" w14:textId="2B79E891" w:rsidR="00C53163" w:rsidRPr="00824108" w:rsidRDefault="00C53163" w:rsidP="00C53163">
      <w:pPr>
        <w:pStyle w:val="ListParagraph"/>
        <w:spacing w:after="0"/>
      </w:pPr>
    </w:p>
    <w:p w14:paraId="294E76AC" w14:textId="65D4F271" w:rsidR="00453E1E" w:rsidRPr="00453E1E" w:rsidRDefault="00453E1E" w:rsidP="00A83299">
      <w:pPr>
        <w:pStyle w:val="ListParagraph"/>
        <w:numPr>
          <w:ilvl w:val="0"/>
          <w:numId w:val="1"/>
        </w:numPr>
        <w:spacing w:after="0"/>
        <w:rPr>
          <w:b/>
          <w:bCs/>
        </w:rPr>
      </w:pPr>
      <w:r>
        <w:t>Next meeting</w:t>
      </w:r>
      <w:r w:rsidR="000D4042">
        <w:t xml:space="preserve"> will be </w:t>
      </w:r>
      <w:r w:rsidR="002A24CB">
        <w:t>12</w:t>
      </w:r>
      <w:r w:rsidR="002A24CB" w:rsidRPr="002A24CB">
        <w:rPr>
          <w:vertAlign w:val="superscript"/>
        </w:rPr>
        <w:t>th</w:t>
      </w:r>
      <w:r w:rsidR="002A24CB">
        <w:t xml:space="preserve"> January</w:t>
      </w:r>
      <w:r w:rsidR="00FB69F0">
        <w:t xml:space="preserve"> 5:30pm, </w:t>
      </w:r>
      <w:r w:rsidR="002A24CB">
        <w:t>via Zoom</w:t>
      </w:r>
      <w:r w:rsidR="00FB69F0">
        <w:t>.</w:t>
      </w:r>
      <w:r>
        <w:t xml:space="preserve">  </w:t>
      </w:r>
    </w:p>
    <w:p w14:paraId="1FF8E7CE" w14:textId="77777777" w:rsidR="00F77607" w:rsidRPr="008D572F" w:rsidRDefault="00F77607" w:rsidP="0032471E">
      <w:pPr>
        <w:pStyle w:val="ListParagraph"/>
        <w:spacing w:after="0"/>
      </w:pPr>
    </w:p>
    <w:p w14:paraId="2AE18A33" w14:textId="77777777" w:rsidR="008D572F" w:rsidRPr="00531784" w:rsidRDefault="008D572F" w:rsidP="00531784">
      <w:pPr>
        <w:spacing w:after="0"/>
        <w:ind w:left="720"/>
      </w:pPr>
    </w:p>
    <w:p w14:paraId="297FA17E" w14:textId="77777777" w:rsidR="008D572F" w:rsidRDefault="008D572F" w:rsidP="00D33EC8">
      <w:pPr>
        <w:spacing w:after="0"/>
      </w:pPr>
    </w:p>
    <w:p w14:paraId="206325E2" w14:textId="77777777" w:rsidR="00D33EC8" w:rsidRDefault="00D33EC8" w:rsidP="00D33EC8">
      <w:pPr>
        <w:spacing w:after="0"/>
      </w:pPr>
      <w:r>
        <w:t>N Campbell</w:t>
      </w:r>
    </w:p>
    <w:p w14:paraId="16B1110B" w14:textId="77777777" w:rsidR="00D33EC8" w:rsidRDefault="00D33EC8" w:rsidP="00D33EC8">
      <w:pPr>
        <w:spacing w:after="0"/>
      </w:pPr>
      <w:r>
        <w:t xml:space="preserve">Secretary </w:t>
      </w:r>
    </w:p>
    <w:p w14:paraId="21E7807B" w14:textId="03DBE2D8" w:rsidR="00D33EC8" w:rsidRDefault="00D33EC8" w:rsidP="00D33EC8">
      <w:pPr>
        <w:spacing w:after="0"/>
      </w:pPr>
      <w:r>
        <w:t>Moray OWL Group</w:t>
      </w:r>
    </w:p>
    <w:p w14:paraId="1E2A5FA1" w14:textId="53D3C56C" w:rsidR="00AD76D0" w:rsidRPr="00AD76D0" w:rsidRDefault="00C44803" w:rsidP="00443DFA">
      <w:pPr>
        <w:pStyle w:val="ListParagraph"/>
        <w:tabs>
          <w:tab w:val="left" w:pos="5820"/>
        </w:tabs>
        <w:spacing w:after="0"/>
        <w:ind w:left="1080"/>
      </w:pPr>
      <w:r>
        <w:tab/>
      </w:r>
    </w:p>
    <w:sectPr w:rsidR="00AD76D0" w:rsidRPr="00AD76D0" w:rsidSect="00A7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FDB"/>
    <w:multiLevelType w:val="hybridMultilevel"/>
    <w:tmpl w:val="F4FE4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86216"/>
    <w:multiLevelType w:val="hybridMultilevel"/>
    <w:tmpl w:val="4B402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4280F"/>
    <w:multiLevelType w:val="hybridMultilevel"/>
    <w:tmpl w:val="432AFD86"/>
    <w:lvl w:ilvl="0" w:tplc="D7B85DE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36BA1"/>
    <w:multiLevelType w:val="hybridMultilevel"/>
    <w:tmpl w:val="C8B2F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0BCF"/>
    <w:multiLevelType w:val="hybridMultilevel"/>
    <w:tmpl w:val="EBE8B480"/>
    <w:lvl w:ilvl="0" w:tplc="CA944C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DD12AB"/>
    <w:multiLevelType w:val="hybridMultilevel"/>
    <w:tmpl w:val="61600292"/>
    <w:lvl w:ilvl="0" w:tplc="BAD6545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6123F"/>
    <w:multiLevelType w:val="hybridMultilevel"/>
    <w:tmpl w:val="3BB2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34118"/>
    <w:multiLevelType w:val="hybridMultilevel"/>
    <w:tmpl w:val="B098410C"/>
    <w:lvl w:ilvl="0" w:tplc="75AE32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F45434"/>
    <w:multiLevelType w:val="hybridMultilevel"/>
    <w:tmpl w:val="0F22CD0C"/>
    <w:lvl w:ilvl="0" w:tplc="576EB22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CA6196"/>
    <w:multiLevelType w:val="hybridMultilevel"/>
    <w:tmpl w:val="7A629A00"/>
    <w:lvl w:ilvl="0" w:tplc="CD0014A6">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D2908"/>
    <w:multiLevelType w:val="hybridMultilevel"/>
    <w:tmpl w:val="681EE7E8"/>
    <w:lvl w:ilvl="0" w:tplc="6188084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A4C35"/>
    <w:multiLevelType w:val="hybridMultilevel"/>
    <w:tmpl w:val="0F2A0B3E"/>
    <w:lvl w:ilvl="0" w:tplc="2B9C835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811CCD"/>
    <w:multiLevelType w:val="hybridMultilevel"/>
    <w:tmpl w:val="0980D0FE"/>
    <w:lvl w:ilvl="0" w:tplc="D5720D42">
      <w:start w:val="19"/>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DD4486"/>
    <w:multiLevelType w:val="hybridMultilevel"/>
    <w:tmpl w:val="09102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82C47"/>
    <w:multiLevelType w:val="hybridMultilevel"/>
    <w:tmpl w:val="CA6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9133111">
    <w:abstractNumId w:val="10"/>
  </w:num>
  <w:num w:numId="2" w16cid:durableId="1931503500">
    <w:abstractNumId w:val="2"/>
  </w:num>
  <w:num w:numId="3" w16cid:durableId="1264457708">
    <w:abstractNumId w:val="3"/>
  </w:num>
  <w:num w:numId="4" w16cid:durableId="1736735369">
    <w:abstractNumId w:val="1"/>
  </w:num>
  <w:num w:numId="5" w16cid:durableId="1100564325">
    <w:abstractNumId w:val="14"/>
  </w:num>
  <w:num w:numId="6" w16cid:durableId="554657901">
    <w:abstractNumId w:val="0"/>
  </w:num>
  <w:num w:numId="7" w16cid:durableId="1702852028">
    <w:abstractNumId w:val="12"/>
  </w:num>
  <w:num w:numId="8" w16cid:durableId="918252922">
    <w:abstractNumId w:val="6"/>
  </w:num>
  <w:num w:numId="9" w16cid:durableId="717978438">
    <w:abstractNumId w:val="11"/>
  </w:num>
  <w:num w:numId="10" w16cid:durableId="671104341">
    <w:abstractNumId w:val="9"/>
  </w:num>
  <w:num w:numId="11" w16cid:durableId="1559245692">
    <w:abstractNumId w:val="5"/>
  </w:num>
  <w:num w:numId="12" w16cid:durableId="383451286">
    <w:abstractNumId w:val="7"/>
  </w:num>
  <w:num w:numId="13" w16cid:durableId="1378166638">
    <w:abstractNumId w:val="4"/>
  </w:num>
  <w:num w:numId="14" w16cid:durableId="1071123250">
    <w:abstractNumId w:val="8"/>
  </w:num>
  <w:num w:numId="15" w16cid:durableId="1354921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49"/>
    <w:rsid w:val="00007CC1"/>
    <w:rsid w:val="00055671"/>
    <w:rsid w:val="00060738"/>
    <w:rsid w:val="000901FF"/>
    <w:rsid w:val="000902D1"/>
    <w:rsid w:val="0009240A"/>
    <w:rsid w:val="000A2EAD"/>
    <w:rsid w:val="000A783F"/>
    <w:rsid w:val="000D4042"/>
    <w:rsid w:val="000D7D98"/>
    <w:rsid w:val="001172B9"/>
    <w:rsid w:val="00125DDF"/>
    <w:rsid w:val="00161515"/>
    <w:rsid w:val="00224FC6"/>
    <w:rsid w:val="00230309"/>
    <w:rsid w:val="00243883"/>
    <w:rsid w:val="00260508"/>
    <w:rsid w:val="00267AD5"/>
    <w:rsid w:val="00277F35"/>
    <w:rsid w:val="002A24CB"/>
    <w:rsid w:val="002A67FE"/>
    <w:rsid w:val="002D3106"/>
    <w:rsid w:val="002E0ADD"/>
    <w:rsid w:val="002E1AB9"/>
    <w:rsid w:val="002F4FE8"/>
    <w:rsid w:val="0032471E"/>
    <w:rsid w:val="00326384"/>
    <w:rsid w:val="00345E6E"/>
    <w:rsid w:val="003C40E9"/>
    <w:rsid w:val="003C71DA"/>
    <w:rsid w:val="003D3D49"/>
    <w:rsid w:val="003E2BAC"/>
    <w:rsid w:val="00416E07"/>
    <w:rsid w:val="004323FD"/>
    <w:rsid w:val="00443DFA"/>
    <w:rsid w:val="00453E1E"/>
    <w:rsid w:val="004817B4"/>
    <w:rsid w:val="004B0CA9"/>
    <w:rsid w:val="005010DD"/>
    <w:rsid w:val="00525C09"/>
    <w:rsid w:val="00531784"/>
    <w:rsid w:val="00543E14"/>
    <w:rsid w:val="00560675"/>
    <w:rsid w:val="00585742"/>
    <w:rsid w:val="005F6894"/>
    <w:rsid w:val="00671628"/>
    <w:rsid w:val="006B3A20"/>
    <w:rsid w:val="00717B47"/>
    <w:rsid w:val="00724EC4"/>
    <w:rsid w:val="00743090"/>
    <w:rsid w:val="0074370F"/>
    <w:rsid w:val="00745896"/>
    <w:rsid w:val="007769B6"/>
    <w:rsid w:val="007A6D1D"/>
    <w:rsid w:val="007D4D07"/>
    <w:rsid w:val="00802C37"/>
    <w:rsid w:val="008112EB"/>
    <w:rsid w:val="0082071E"/>
    <w:rsid w:val="008214F3"/>
    <w:rsid w:val="00824108"/>
    <w:rsid w:val="00830C61"/>
    <w:rsid w:val="00856AAA"/>
    <w:rsid w:val="00856DF2"/>
    <w:rsid w:val="0086334F"/>
    <w:rsid w:val="00867DB6"/>
    <w:rsid w:val="008D32F8"/>
    <w:rsid w:val="008D572F"/>
    <w:rsid w:val="009170B1"/>
    <w:rsid w:val="009A020C"/>
    <w:rsid w:val="009C2382"/>
    <w:rsid w:val="009C6BF6"/>
    <w:rsid w:val="00A01C8A"/>
    <w:rsid w:val="00A14F71"/>
    <w:rsid w:val="00A758AD"/>
    <w:rsid w:val="00A803F7"/>
    <w:rsid w:val="00A826AC"/>
    <w:rsid w:val="00A83299"/>
    <w:rsid w:val="00A91284"/>
    <w:rsid w:val="00AC1552"/>
    <w:rsid w:val="00AD76D0"/>
    <w:rsid w:val="00B051B0"/>
    <w:rsid w:val="00B1021C"/>
    <w:rsid w:val="00B671C0"/>
    <w:rsid w:val="00C002F9"/>
    <w:rsid w:val="00C06A31"/>
    <w:rsid w:val="00C348D5"/>
    <w:rsid w:val="00C44803"/>
    <w:rsid w:val="00C52AF9"/>
    <w:rsid w:val="00C53163"/>
    <w:rsid w:val="00C86C8F"/>
    <w:rsid w:val="00CA28F6"/>
    <w:rsid w:val="00CB0918"/>
    <w:rsid w:val="00CB6D40"/>
    <w:rsid w:val="00CC794A"/>
    <w:rsid w:val="00CD1FF4"/>
    <w:rsid w:val="00CE3D87"/>
    <w:rsid w:val="00D33EC8"/>
    <w:rsid w:val="00D96478"/>
    <w:rsid w:val="00DA0C22"/>
    <w:rsid w:val="00DB674F"/>
    <w:rsid w:val="00DC53A7"/>
    <w:rsid w:val="00E1130E"/>
    <w:rsid w:val="00E14955"/>
    <w:rsid w:val="00E16C4D"/>
    <w:rsid w:val="00E22522"/>
    <w:rsid w:val="00E53D7E"/>
    <w:rsid w:val="00EC0CE8"/>
    <w:rsid w:val="00F20FC9"/>
    <w:rsid w:val="00F22963"/>
    <w:rsid w:val="00F74211"/>
    <w:rsid w:val="00F74753"/>
    <w:rsid w:val="00F77607"/>
    <w:rsid w:val="00F87B33"/>
    <w:rsid w:val="00FB69F0"/>
    <w:rsid w:val="00FE7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6DB4"/>
  <w15:docId w15:val="{DBA34A4A-4EE4-4737-8837-CAC4717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49"/>
    <w:pPr>
      <w:ind w:left="720"/>
      <w:contextualSpacing/>
    </w:pPr>
  </w:style>
  <w:style w:type="paragraph" w:styleId="BalloonText">
    <w:name w:val="Balloon Text"/>
    <w:basedOn w:val="Normal"/>
    <w:link w:val="BalloonTextChar"/>
    <w:uiPriority w:val="99"/>
    <w:semiHidden/>
    <w:unhideWhenUsed/>
    <w:rsid w:val="004B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A9"/>
    <w:rPr>
      <w:rFonts w:ascii="Tahoma" w:hAnsi="Tahoma" w:cs="Tahoma"/>
      <w:sz w:val="16"/>
      <w:szCs w:val="16"/>
    </w:rPr>
  </w:style>
  <w:style w:type="character" w:styleId="Hyperlink">
    <w:name w:val="Hyperlink"/>
    <w:basedOn w:val="DefaultParagraphFont"/>
    <w:uiPriority w:val="99"/>
    <w:unhideWhenUsed/>
    <w:rsid w:val="002F4FE8"/>
    <w:rPr>
      <w:color w:val="0000FF" w:themeColor="hyperlink"/>
      <w:u w:val="single"/>
    </w:rPr>
  </w:style>
  <w:style w:type="character" w:styleId="UnresolvedMention">
    <w:name w:val="Unresolved Mention"/>
    <w:basedOn w:val="DefaultParagraphFont"/>
    <w:uiPriority w:val="99"/>
    <w:semiHidden/>
    <w:unhideWhenUsed/>
    <w:rsid w:val="00A8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scot/professional-advice/young-people-learning-outdoors-and-developing-skills/nature-discovery-map-scotland" TargetMode="External"/><Relationship Id="rId3" Type="http://schemas.openxmlformats.org/officeDocument/2006/relationships/styles" Target="styles.xml"/><Relationship Id="rId7" Type="http://schemas.openxmlformats.org/officeDocument/2006/relationships/hyperlink" Target="mailto:morayow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rayow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56E8-16A6-4284-BEBA-4DE4BB75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Natalie Campbell</cp:lastModifiedBy>
  <cp:revision>5</cp:revision>
  <dcterms:created xsi:type="dcterms:W3CDTF">2022-09-29T10:47:00Z</dcterms:created>
  <dcterms:modified xsi:type="dcterms:W3CDTF">2022-09-29T11:21:00Z</dcterms:modified>
</cp:coreProperties>
</file>