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928B4" w14:paraId="69E393F4" w14:textId="77777777" w:rsidTr="00013D52">
        <w:tc>
          <w:tcPr>
            <w:tcW w:w="2830" w:type="dxa"/>
          </w:tcPr>
          <w:p w14:paraId="460BB1AD" w14:textId="77777777" w:rsidR="00D928B4" w:rsidRPr="00D928B4" w:rsidRDefault="00D928B4">
            <w:pPr>
              <w:rPr>
                <w:b/>
              </w:rPr>
            </w:pPr>
            <w:bookmarkStart w:id="0" w:name="_GoBack"/>
            <w:bookmarkEnd w:id="0"/>
            <w:r w:rsidRPr="00D928B4">
              <w:rPr>
                <w:b/>
              </w:rPr>
              <w:t>Agenda Item</w:t>
            </w:r>
          </w:p>
        </w:tc>
        <w:tc>
          <w:tcPr>
            <w:tcW w:w="6186" w:type="dxa"/>
          </w:tcPr>
          <w:p w14:paraId="49AC1662" w14:textId="77777777" w:rsidR="00D928B4" w:rsidRPr="00D928B4" w:rsidRDefault="00D928B4">
            <w:pPr>
              <w:rPr>
                <w:b/>
              </w:rPr>
            </w:pPr>
            <w:r w:rsidRPr="00D928B4">
              <w:rPr>
                <w:b/>
              </w:rPr>
              <w:t xml:space="preserve"> Minute</w:t>
            </w:r>
          </w:p>
        </w:tc>
      </w:tr>
      <w:tr w:rsidR="00887A8B" w14:paraId="3020D793" w14:textId="77777777" w:rsidTr="00013D52">
        <w:tc>
          <w:tcPr>
            <w:tcW w:w="2830" w:type="dxa"/>
          </w:tcPr>
          <w:p w14:paraId="5AAFD620" w14:textId="77777777" w:rsidR="00887A8B" w:rsidRDefault="00887A8B">
            <w:r>
              <w:t>Welcome</w:t>
            </w:r>
          </w:p>
          <w:p w14:paraId="26B66557" w14:textId="77777777" w:rsidR="00887A8B" w:rsidRDefault="00887A8B">
            <w:r>
              <w:t>Present:</w:t>
            </w:r>
          </w:p>
        </w:tc>
        <w:tc>
          <w:tcPr>
            <w:tcW w:w="6186" w:type="dxa"/>
          </w:tcPr>
          <w:p w14:paraId="3E5A7AAB" w14:textId="77777777" w:rsidR="00887A8B" w:rsidRDefault="00887A8B">
            <w:r>
              <w:t xml:space="preserve">Gillian Stewart, Julie Watson, Elaine Jamieson, Jacqueline </w:t>
            </w:r>
            <w:proofErr w:type="spellStart"/>
            <w:r>
              <w:t>Condie</w:t>
            </w:r>
            <w:proofErr w:type="spellEnd"/>
            <w:r>
              <w:t xml:space="preserve">, Julia Hamilton, Linda Leyland, Jay </w:t>
            </w:r>
            <w:proofErr w:type="spellStart"/>
            <w:r>
              <w:t>Helbert</w:t>
            </w:r>
            <w:proofErr w:type="spellEnd"/>
            <w:r>
              <w:t xml:space="preserve">, Catriona MacPhail, </w:t>
            </w:r>
            <w:r w:rsidR="005061D1">
              <w:t xml:space="preserve">Morag Duff, </w:t>
            </w:r>
            <w:r>
              <w:t>Fiona Hamilton</w:t>
            </w:r>
          </w:p>
        </w:tc>
      </w:tr>
      <w:tr w:rsidR="00887A8B" w14:paraId="091FF6D6" w14:textId="77777777" w:rsidTr="00013D52">
        <w:tc>
          <w:tcPr>
            <w:tcW w:w="2830" w:type="dxa"/>
          </w:tcPr>
          <w:p w14:paraId="76FAF9FE" w14:textId="77777777" w:rsidR="00887A8B" w:rsidRDefault="00887A8B">
            <w:r>
              <w:t>Apologies</w:t>
            </w:r>
          </w:p>
        </w:tc>
        <w:tc>
          <w:tcPr>
            <w:tcW w:w="6186" w:type="dxa"/>
          </w:tcPr>
          <w:p w14:paraId="15556C14" w14:textId="77777777" w:rsidR="00887A8B" w:rsidRDefault="00887A8B">
            <w:r>
              <w:t>Kirsty Jackson-Stark</w:t>
            </w:r>
            <w:r w:rsidR="00D928B4">
              <w:t xml:space="preserve">, Janie Steele, </w:t>
            </w:r>
            <w:proofErr w:type="spellStart"/>
            <w:r w:rsidR="00D928B4">
              <w:t>Aixa</w:t>
            </w:r>
            <w:proofErr w:type="spellEnd"/>
            <w:r w:rsidR="00D928B4">
              <w:t xml:space="preserve"> </w:t>
            </w:r>
            <w:proofErr w:type="spellStart"/>
            <w:r w:rsidR="00D928B4">
              <w:t>Nebrada</w:t>
            </w:r>
            <w:proofErr w:type="spellEnd"/>
            <w:r w:rsidR="00D928B4">
              <w:t xml:space="preserve">, </w:t>
            </w:r>
            <w:r w:rsidR="00BE5E4F">
              <w:t>Anne Paterson, Claire Thomson, Becky Blanco, Bonnie Maggio, Aileen Wilson, Catriona Brown</w:t>
            </w:r>
          </w:p>
        </w:tc>
      </w:tr>
      <w:tr w:rsidR="005061D1" w14:paraId="3F0F85AB" w14:textId="77777777" w:rsidTr="00013D52">
        <w:tc>
          <w:tcPr>
            <w:tcW w:w="2830" w:type="dxa"/>
          </w:tcPr>
          <w:p w14:paraId="2A4D32BB" w14:textId="77777777" w:rsidR="005061D1" w:rsidRDefault="005061D1">
            <w:r>
              <w:t>Minutes from previous meeting</w:t>
            </w:r>
          </w:p>
        </w:tc>
        <w:tc>
          <w:tcPr>
            <w:tcW w:w="6186" w:type="dxa"/>
          </w:tcPr>
          <w:p w14:paraId="6E9FF23E" w14:textId="77777777" w:rsidR="005061D1" w:rsidRDefault="005061D1">
            <w:r>
              <w:t xml:space="preserve">Proposed: Morag Duff </w:t>
            </w:r>
          </w:p>
          <w:p w14:paraId="091D2B37" w14:textId="77777777" w:rsidR="005061D1" w:rsidRDefault="005061D1">
            <w:r>
              <w:t>Seconded: Julia Hamilton</w:t>
            </w:r>
          </w:p>
        </w:tc>
      </w:tr>
      <w:tr w:rsidR="00887A8B" w14:paraId="57DAFADE" w14:textId="77777777" w:rsidTr="00013D52">
        <w:tc>
          <w:tcPr>
            <w:tcW w:w="2830" w:type="dxa"/>
          </w:tcPr>
          <w:p w14:paraId="5187BCCC" w14:textId="77777777" w:rsidR="00887A8B" w:rsidRDefault="00887A8B">
            <w:r>
              <w:t>Chair’s report</w:t>
            </w:r>
          </w:p>
        </w:tc>
        <w:tc>
          <w:tcPr>
            <w:tcW w:w="6186" w:type="dxa"/>
          </w:tcPr>
          <w:p w14:paraId="5F62C97B" w14:textId="77777777" w:rsidR="00887A8B" w:rsidRDefault="00887A8B">
            <w:r>
              <w:t>Elaine gave her report thanking everyone for all their voluntary time freely given at the end of a long day.  Julie and Gillian for getting on top of all the financial issues, grants and training.</w:t>
            </w:r>
          </w:p>
          <w:p w14:paraId="6BD858AF" w14:textId="77777777" w:rsidR="00887A8B" w:rsidRDefault="00887A8B">
            <w:r>
              <w:t>The networking meeting was a matter of particular pride with it</w:t>
            </w:r>
            <w:r w:rsidR="005061D1">
              <w:t>s focus on Health and Wellbeing.  Little Owls have had CPD twilights and First Aid training was organised, delivered by Andy Craven.</w:t>
            </w:r>
          </w:p>
          <w:p w14:paraId="65CF2C14" w14:textId="77777777" w:rsidR="00887A8B" w:rsidRDefault="00887A8B"/>
        </w:tc>
      </w:tr>
      <w:tr w:rsidR="00887A8B" w14:paraId="6B6F6352" w14:textId="77777777" w:rsidTr="00013D52">
        <w:tc>
          <w:tcPr>
            <w:tcW w:w="2830" w:type="dxa"/>
          </w:tcPr>
          <w:p w14:paraId="06D6FD4E" w14:textId="77777777" w:rsidR="00887A8B" w:rsidRDefault="00887A8B">
            <w:r>
              <w:t>Treasurer’s report</w:t>
            </w:r>
          </w:p>
        </w:tc>
        <w:tc>
          <w:tcPr>
            <w:tcW w:w="6186" w:type="dxa"/>
          </w:tcPr>
          <w:p w14:paraId="00C046F9" w14:textId="77777777" w:rsidR="00887A8B" w:rsidRDefault="005061D1">
            <w:r>
              <w:t>Julie presented the accounts with the Income £5419.05, Expenditure £6467.39 and balance £4903.46</w:t>
            </w:r>
          </w:p>
        </w:tc>
      </w:tr>
      <w:tr w:rsidR="005061D1" w14:paraId="23F58BF1" w14:textId="77777777" w:rsidTr="00013D52">
        <w:tc>
          <w:tcPr>
            <w:tcW w:w="2830" w:type="dxa"/>
          </w:tcPr>
          <w:p w14:paraId="2B4228B8" w14:textId="77777777" w:rsidR="005061D1" w:rsidRDefault="005061D1">
            <w:r>
              <w:t>Election of Office Bearers</w:t>
            </w:r>
          </w:p>
        </w:tc>
        <w:tc>
          <w:tcPr>
            <w:tcW w:w="6186" w:type="dxa"/>
          </w:tcPr>
          <w:p w14:paraId="2420D776" w14:textId="77777777" w:rsidR="005061D1" w:rsidRDefault="005061D1">
            <w:r>
              <w:t>Chair:  Elaine Jamieson, proposed FH, seconded:  CM</w:t>
            </w:r>
          </w:p>
          <w:p w14:paraId="1AF6A1B0" w14:textId="77777777" w:rsidR="005061D1" w:rsidRDefault="005061D1">
            <w:r>
              <w:t>Treasurer:  Julie Watson, proposed LL, seconded: MD</w:t>
            </w:r>
          </w:p>
          <w:p w14:paraId="02A58BEC" w14:textId="77777777" w:rsidR="005061D1" w:rsidRDefault="005061D1">
            <w:r>
              <w:t>Secretary:  Gillian Stewart, proposed CM</w:t>
            </w:r>
          </w:p>
        </w:tc>
      </w:tr>
      <w:tr w:rsidR="005061D1" w14:paraId="0FD84EC8" w14:textId="77777777" w:rsidTr="00013D52">
        <w:tc>
          <w:tcPr>
            <w:tcW w:w="2830" w:type="dxa"/>
          </w:tcPr>
          <w:p w14:paraId="1E0660AA" w14:textId="77777777" w:rsidR="005061D1" w:rsidRDefault="005061D1">
            <w:r>
              <w:t>Date of next AGM</w:t>
            </w:r>
          </w:p>
        </w:tc>
        <w:tc>
          <w:tcPr>
            <w:tcW w:w="6186" w:type="dxa"/>
          </w:tcPr>
          <w:p w14:paraId="75B72881" w14:textId="77777777" w:rsidR="005061D1" w:rsidRDefault="005061D1">
            <w:r>
              <w:t>November 2020</w:t>
            </w:r>
          </w:p>
          <w:p w14:paraId="0E99D966" w14:textId="77777777" w:rsidR="005061D1" w:rsidRDefault="005061D1"/>
          <w:p w14:paraId="3F35CD56" w14:textId="77777777" w:rsidR="005061D1" w:rsidRDefault="005061D1">
            <w:r>
              <w:t xml:space="preserve">Date of next meeting;  </w:t>
            </w:r>
            <w:r w:rsidR="006E6FCB">
              <w:t>Wednesday 22</w:t>
            </w:r>
            <w:r w:rsidR="006E6FCB" w:rsidRPr="006E6FCB">
              <w:rPr>
                <w:vertAlign w:val="superscript"/>
              </w:rPr>
              <w:t>nd</w:t>
            </w:r>
            <w:r w:rsidR="006E6FCB">
              <w:t xml:space="preserve"> January, 2020</w:t>
            </w:r>
          </w:p>
          <w:p w14:paraId="0E132753" w14:textId="77777777" w:rsidR="005061D1" w:rsidRDefault="005061D1"/>
        </w:tc>
      </w:tr>
      <w:tr w:rsidR="00D928B4" w14:paraId="04202D3B" w14:textId="77777777" w:rsidTr="00013D52">
        <w:tc>
          <w:tcPr>
            <w:tcW w:w="2830" w:type="dxa"/>
          </w:tcPr>
          <w:p w14:paraId="785307E6" w14:textId="77777777" w:rsidR="00D928B4" w:rsidRPr="00D928B4" w:rsidRDefault="00D928B4">
            <w:pPr>
              <w:rPr>
                <w:b/>
              </w:rPr>
            </w:pPr>
            <w:r>
              <w:rPr>
                <w:b/>
              </w:rPr>
              <w:t>AOCB</w:t>
            </w:r>
          </w:p>
        </w:tc>
        <w:tc>
          <w:tcPr>
            <w:tcW w:w="6186" w:type="dxa"/>
          </w:tcPr>
          <w:p w14:paraId="2462FA11" w14:textId="77777777" w:rsidR="00D928B4" w:rsidRDefault="00D928B4">
            <w:r>
              <w:t xml:space="preserve">Funding application has been rejected for five zones of regulation sessions, as they won’t fund the same thing more than once.  EJ will speak to Bonnie. </w:t>
            </w:r>
          </w:p>
        </w:tc>
      </w:tr>
      <w:tr w:rsidR="00D928B4" w14:paraId="3483FFBE" w14:textId="77777777" w:rsidTr="00013D52">
        <w:tc>
          <w:tcPr>
            <w:tcW w:w="2830" w:type="dxa"/>
          </w:tcPr>
          <w:p w14:paraId="6173D5BF" w14:textId="77777777" w:rsidR="00D928B4" w:rsidRPr="00D928B4" w:rsidRDefault="00D928B4">
            <w:pPr>
              <w:rPr>
                <w:b/>
              </w:rPr>
            </w:pPr>
            <w:r w:rsidRPr="00D928B4">
              <w:rPr>
                <w:b/>
              </w:rPr>
              <w:t>Presentation</w:t>
            </w:r>
          </w:p>
          <w:p w14:paraId="33DBEBC3" w14:textId="77777777" w:rsidR="00D928B4" w:rsidRPr="00D928B4" w:rsidRDefault="00D928B4">
            <w:pPr>
              <w:rPr>
                <w:i/>
              </w:rPr>
            </w:pPr>
            <w:r w:rsidRPr="00D928B4">
              <w:rPr>
                <w:i/>
              </w:rPr>
              <w:t>The First Foresters</w:t>
            </w:r>
          </w:p>
          <w:p w14:paraId="16F0567C" w14:textId="77777777" w:rsidR="00D928B4" w:rsidRDefault="00D928B4">
            <w:r>
              <w:t>Matt Richie, Forestry and Land Scotland</w:t>
            </w:r>
          </w:p>
        </w:tc>
        <w:tc>
          <w:tcPr>
            <w:tcW w:w="6186" w:type="dxa"/>
          </w:tcPr>
          <w:p w14:paraId="1D3280D5" w14:textId="77777777" w:rsidR="00D928B4" w:rsidRDefault="00BE5E4F">
            <w:r>
              <w:t xml:space="preserve">Matt Richie, </w:t>
            </w:r>
            <w:proofErr w:type="spellStart"/>
            <w:r>
              <w:t>Archaelogist</w:t>
            </w:r>
            <w:proofErr w:type="spellEnd"/>
            <w:r>
              <w:t xml:space="preserve"> for Forestry and Land, introduced himself, his role and the new resource. The First Foresters: Explore the Neolithic in Scotland’s native woodlands.   He </w:t>
            </w:r>
            <w:r w:rsidR="00352993">
              <w:t xml:space="preserve">has also produced Wolf Brother, </w:t>
            </w:r>
            <w:r>
              <w:t xml:space="preserve">The Picts </w:t>
            </w:r>
            <w:r w:rsidR="00352993">
              <w:t>and Outdoor Archaeological Learning resources.</w:t>
            </w:r>
          </w:p>
          <w:p w14:paraId="35851E2E" w14:textId="77777777" w:rsidR="00352993" w:rsidRDefault="00352993">
            <w:r>
              <w:t>Reading recommendations:  Woodland in the Neolithic of Northern Europe 2017 by Gordon Noble.</w:t>
            </w:r>
          </w:p>
          <w:p w14:paraId="4EE3AA65" w14:textId="77777777" w:rsidR="00874B09" w:rsidRDefault="00874B09">
            <w:r w:rsidRPr="00874B09">
              <w:rPr>
                <w:i/>
              </w:rPr>
              <w:t>Into the Wildwoods</w:t>
            </w:r>
            <w:r>
              <w:rPr>
                <w:i/>
              </w:rPr>
              <w:t xml:space="preserve"> </w:t>
            </w:r>
            <w:r>
              <w:t>is the next resource coming out shortly, covering the Mesolithic, focusing on Mesolithic mapmaking, habitats, seasonality and ecology through characters.  Publication will be early 2020.</w:t>
            </w:r>
          </w:p>
          <w:p w14:paraId="0F0CBCCF" w14:textId="77777777" w:rsidR="00874B09" w:rsidRDefault="00874B09">
            <w:r>
              <w:t>A request was made for the children’s activities to be published in Gaelic.</w:t>
            </w:r>
          </w:p>
          <w:p w14:paraId="76B41C0D" w14:textId="77777777" w:rsidR="00013D52" w:rsidRDefault="00013D52">
            <w:r>
              <w:t>A launch event hasn’t been held yet.  The Argyll OWLS networking event was mentioned.</w:t>
            </w:r>
          </w:p>
          <w:p w14:paraId="76A50A2B" w14:textId="77777777" w:rsidR="00013D52" w:rsidRPr="00874B09" w:rsidRDefault="00013D52">
            <w:r>
              <w:t xml:space="preserve">Matt’s presentation will be shared on our website. </w:t>
            </w:r>
          </w:p>
        </w:tc>
      </w:tr>
    </w:tbl>
    <w:p w14:paraId="46F6FA0F" w14:textId="77777777" w:rsidR="00A40516" w:rsidRDefault="00A40516"/>
    <w:sectPr w:rsidR="00A405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F46A" w14:textId="77777777" w:rsidR="00690338" w:rsidRDefault="00690338" w:rsidP="005061D1">
      <w:pPr>
        <w:spacing w:after="0" w:line="240" w:lineRule="auto"/>
      </w:pPr>
      <w:r>
        <w:separator/>
      </w:r>
    </w:p>
  </w:endnote>
  <w:endnote w:type="continuationSeparator" w:id="0">
    <w:p w14:paraId="0A7EC7C0" w14:textId="77777777" w:rsidR="00690338" w:rsidRDefault="00690338" w:rsidP="0050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E4F0" w14:textId="77777777" w:rsidR="00690338" w:rsidRDefault="00690338" w:rsidP="005061D1">
      <w:pPr>
        <w:spacing w:after="0" w:line="240" w:lineRule="auto"/>
      </w:pPr>
      <w:r>
        <w:separator/>
      </w:r>
    </w:p>
  </w:footnote>
  <w:footnote w:type="continuationSeparator" w:id="0">
    <w:p w14:paraId="5FD15C46" w14:textId="77777777" w:rsidR="00690338" w:rsidRDefault="00690338" w:rsidP="0050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BE19" w14:textId="77777777" w:rsidR="005061D1" w:rsidRDefault="005061D1" w:rsidP="005061D1">
    <w:pPr>
      <w:pStyle w:val="Header"/>
      <w:jc w:val="center"/>
    </w:pPr>
    <w:r>
      <w:t>Argyll &amp; Bute Outdoor and Woodland Scotland Group</w:t>
    </w:r>
  </w:p>
  <w:p w14:paraId="700EB21A" w14:textId="77777777" w:rsidR="005061D1" w:rsidRDefault="005061D1" w:rsidP="005061D1">
    <w:pPr>
      <w:pStyle w:val="Header"/>
      <w:jc w:val="center"/>
    </w:pPr>
    <w:r>
      <w:t>Minutes of AGM</w:t>
    </w:r>
  </w:p>
  <w:p w14:paraId="7ED3744C" w14:textId="77777777" w:rsidR="005061D1" w:rsidRDefault="005061D1" w:rsidP="005061D1">
    <w:pPr>
      <w:pStyle w:val="Header"/>
      <w:jc w:val="center"/>
    </w:pPr>
    <w:r>
      <w:t>Wednesday 6</w:t>
    </w:r>
    <w:r w:rsidRPr="005061D1">
      <w:rPr>
        <w:vertAlign w:val="superscript"/>
      </w:rPr>
      <w:t>th</w:t>
    </w:r>
    <w:r>
      <w:t xml:space="preserve"> November, 2019</w:t>
    </w:r>
  </w:p>
  <w:p w14:paraId="11217455" w14:textId="77777777" w:rsidR="005061D1" w:rsidRDefault="005061D1" w:rsidP="005061D1">
    <w:pPr>
      <w:pStyle w:val="Header"/>
      <w:jc w:val="center"/>
    </w:pPr>
    <w:r>
      <w:t>Inveraray Conference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7F"/>
    <w:rsid w:val="00013D52"/>
    <w:rsid w:val="0015260F"/>
    <w:rsid w:val="00352993"/>
    <w:rsid w:val="005061D1"/>
    <w:rsid w:val="005D7091"/>
    <w:rsid w:val="005F137F"/>
    <w:rsid w:val="00690338"/>
    <w:rsid w:val="006E6FCB"/>
    <w:rsid w:val="00874B09"/>
    <w:rsid w:val="00887A8B"/>
    <w:rsid w:val="00993643"/>
    <w:rsid w:val="00A40516"/>
    <w:rsid w:val="00BE5E4F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73D9"/>
  <w15:chartTrackingRefBased/>
  <w15:docId w15:val="{892A167C-DC31-47F3-AD18-C892081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1"/>
  </w:style>
  <w:style w:type="paragraph" w:styleId="Footer">
    <w:name w:val="footer"/>
    <w:basedOn w:val="Normal"/>
    <w:link w:val="FooterChar"/>
    <w:uiPriority w:val="99"/>
    <w:unhideWhenUsed/>
    <w:rsid w:val="0050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Gillian Stewart</cp:lastModifiedBy>
  <cp:revision>2</cp:revision>
  <dcterms:created xsi:type="dcterms:W3CDTF">2019-11-29T17:07:00Z</dcterms:created>
  <dcterms:modified xsi:type="dcterms:W3CDTF">2019-11-29T17:07:00Z</dcterms:modified>
</cp:coreProperties>
</file>